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A9B4B" w14:textId="1C7F63A9" w:rsidR="001D5121" w:rsidRPr="00C75708" w:rsidRDefault="00C1286F" w:rsidP="00C75708">
      <w:pPr>
        <w:rPr>
          <w:b/>
          <w:lang w:val="vi-VN"/>
        </w:rPr>
      </w:pPr>
      <w:r w:rsidRPr="00C75708">
        <w:rPr>
          <w:b/>
        </w:rPr>
        <w:t xml:space="preserve">          </w:t>
      </w:r>
      <w:r w:rsidR="001D5121" w:rsidRPr="00C75708">
        <w:rPr>
          <w:b/>
          <w:lang w:val="vi-VN"/>
        </w:rPr>
        <w:t>SỞ GD-ĐT ĐÀ NẴNG</w:t>
      </w:r>
    </w:p>
    <w:p w14:paraId="025462B8" w14:textId="534F199F" w:rsidR="001D5121" w:rsidRPr="00C75708" w:rsidRDefault="001D5121" w:rsidP="00C75708">
      <w:pPr>
        <w:rPr>
          <w:b/>
          <w:lang w:val="vi-VN"/>
        </w:rPr>
      </w:pPr>
      <w:r w:rsidRPr="00C75708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21AB83C3" wp14:editId="7760B00F">
                <wp:simplePos x="0" y="0"/>
                <wp:positionH relativeFrom="column">
                  <wp:posOffset>342900</wp:posOffset>
                </wp:positionH>
                <wp:positionV relativeFrom="paragraph">
                  <wp:posOffset>304799</wp:posOffset>
                </wp:positionV>
                <wp:extent cx="1828800" cy="0"/>
                <wp:effectExtent l="0" t="0" r="0" b="0"/>
                <wp:wrapNone/>
                <wp:docPr id="3" name="Đường nối Thẳng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D9C0F3" id="Đường nối Thẳng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24pt" to="17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" strokeweight="2pt"/>
            </w:pict>
          </mc:Fallback>
        </mc:AlternateContent>
      </w:r>
      <w:r w:rsidRPr="00C75708">
        <w:rPr>
          <w:b/>
          <w:lang w:val="vi-VN"/>
        </w:rPr>
        <w:t>TRƯỜNG THPT PHẠM PHÚ THỨ</w:t>
      </w:r>
    </w:p>
    <w:p w14:paraId="7A5BD17B" w14:textId="77777777" w:rsidR="001D5121" w:rsidRPr="00C75708" w:rsidRDefault="001D5121" w:rsidP="00C75708">
      <w:pPr>
        <w:rPr>
          <w:lang w:val="vi-VN"/>
        </w:rPr>
      </w:pPr>
    </w:p>
    <w:p w14:paraId="2F805512" w14:textId="4DD55879" w:rsidR="001D5121" w:rsidRPr="00C75708" w:rsidRDefault="00335A6B" w:rsidP="00C75708">
      <w:pPr>
        <w:tabs>
          <w:tab w:val="left" w:pos="1820"/>
        </w:tabs>
        <w:jc w:val="center"/>
        <w:rPr>
          <w:b/>
          <w:lang w:val="vi-VN"/>
        </w:rPr>
      </w:pPr>
      <w:r>
        <w:rPr>
          <w:b/>
        </w:rPr>
        <w:t>KẾ HOẠCH GIẢNG DẠY</w:t>
      </w:r>
      <w:r w:rsidR="001D5121" w:rsidRPr="00C75708">
        <w:rPr>
          <w:b/>
          <w:lang w:val="vi-VN"/>
        </w:rPr>
        <w:t xml:space="preserve"> MÔN HÓA HỌC 12</w:t>
      </w:r>
    </w:p>
    <w:p w14:paraId="694C67FB" w14:textId="3E93CFBB" w:rsidR="001D5121" w:rsidRPr="00C75708" w:rsidRDefault="001D5121" w:rsidP="00C75708">
      <w:pPr>
        <w:tabs>
          <w:tab w:val="left" w:pos="1820"/>
        </w:tabs>
        <w:jc w:val="center"/>
        <w:rPr>
          <w:b/>
        </w:rPr>
      </w:pPr>
      <w:r w:rsidRPr="00C75708">
        <w:rPr>
          <w:b/>
        </w:rPr>
        <w:t>NĂM HỌC 20</w:t>
      </w:r>
      <w:r w:rsidRPr="00C75708">
        <w:rPr>
          <w:b/>
          <w:lang w:val="vi-VN"/>
        </w:rPr>
        <w:t>2</w:t>
      </w:r>
      <w:r w:rsidR="00C1286F" w:rsidRPr="00C75708">
        <w:rPr>
          <w:b/>
        </w:rPr>
        <w:t>2</w:t>
      </w:r>
      <w:r w:rsidRPr="00C75708">
        <w:rPr>
          <w:b/>
        </w:rPr>
        <w:t>-202</w:t>
      </w:r>
      <w:r w:rsidR="00C1286F" w:rsidRPr="00C75708">
        <w:rPr>
          <w:b/>
        </w:rPr>
        <w:t>3</w:t>
      </w:r>
    </w:p>
    <w:p w14:paraId="333DFD39" w14:textId="77777777" w:rsidR="001D5121" w:rsidRPr="00C75708" w:rsidRDefault="001D5121" w:rsidP="00C75708">
      <w:pPr>
        <w:tabs>
          <w:tab w:val="left" w:pos="1820"/>
        </w:tabs>
        <w:jc w:val="center"/>
        <w:rPr>
          <w:b/>
        </w:rPr>
      </w:pPr>
      <w:r w:rsidRPr="00C75708">
        <w:rPr>
          <w:b/>
        </w:rPr>
        <w:t>Cả năm: 3</w:t>
      </w:r>
      <w:r w:rsidRPr="00C75708">
        <w:rPr>
          <w:b/>
          <w:lang w:val="vi-VN"/>
        </w:rPr>
        <w:t>5</w:t>
      </w:r>
      <w:r w:rsidRPr="00C75708">
        <w:rPr>
          <w:b/>
        </w:rPr>
        <w:t xml:space="preserve"> tuần x 2 tiết/tuần = 7</w:t>
      </w:r>
      <w:r w:rsidRPr="00C75708">
        <w:rPr>
          <w:b/>
          <w:lang w:val="vi-VN"/>
        </w:rPr>
        <w:t>0</w:t>
      </w:r>
      <w:r w:rsidRPr="00C75708">
        <w:rPr>
          <w:b/>
        </w:rPr>
        <w:t xml:space="preserve"> tiết</w:t>
      </w:r>
    </w:p>
    <w:p w14:paraId="6C2842E7" w14:textId="77777777" w:rsidR="001D5121" w:rsidRPr="00C75708" w:rsidRDefault="001D5121" w:rsidP="00C75708">
      <w:pPr>
        <w:tabs>
          <w:tab w:val="left" w:pos="1820"/>
        </w:tabs>
        <w:jc w:val="center"/>
        <w:rPr>
          <w:b/>
        </w:rPr>
      </w:pPr>
      <w:r w:rsidRPr="00C75708">
        <w:rPr>
          <w:b/>
        </w:rPr>
        <w:t>Học kì I: 1</w:t>
      </w:r>
      <w:r w:rsidRPr="00C75708">
        <w:rPr>
          <w:b/>
          <w:lang w:val="vi-VN"/>
        </w:rPr>
        <w:t>8</w:t>
      </w:r>
      <w:r w:rsidRPr="00C75708">
        <w:rPr>
          <w:b/>
        </w:rPr>
        <w:t xml:space="preserve"> tuần (3</w:t>
      </w:r>
      <w:r w:rsidRPr="00C75708">
        <w:rPr>
          <w:b/>
          <w:lang w:val="vi-VN"/>
        </w:rPr>
        <w:t>6</w:t>
      </w:r>
      <w:r w:rsidRPr="00C75708">
        <w:rPr>
          <w:b/>
        </w:rPr>
        <w:t xml:space="preserve"> tiết) : Học kì II: 1</w:t>
      </w:r>
      <w:r w:rsidRPr="00C75708">
        <w:rPr>
          <w:b/>
          <w:lang w:val="vi-VN"/>
        </w:rPr>
        <w:t>7</w:t>
      </w:r>
      <w:r w:rsidRPr="00C75708">
        <w:rPr>
          <w:b/>
        </w:rPr>
        <w:t xml:space="preserve"> tuần (3</w:t>
      </w:r>
      <w:r w:rsidRPr="00C75708">
        <w:rPr>
          <w:b/>
          <w:lang w:val="vi-VN"/>
        </w:rPr>
        <w:t>4</w:t>
      </w:r>
      <w:r w:rsidRPr="00C75708">
        <w:rPr>
          <w:b/>
        </w:rPr>
        <w:t xml:space="preserve"> tiết)</w:t>
      </w:r>
    </w:p>
    <w:tbl>
      <w:tblPr>
        <w:tblStyle w:val="TableGrid"/>
        <w:tblW w:w="10548" w:type="dxa"/>
        <w:tblInd w:w="0" w:type="dxa"/>
        <w:tblLook w:val="01E0" w:firstRow="1" w:lastRow="1" w:firstColumn="1" w:lastColumn="1" w:noHBand="0" w:noVBand="0"/>
      </w:tblPr>
      <w:tblGrid>
        <w:gridCol w:w="1728"/>
        <w:gridCol w:w="8820"/>
      </w:tblGrid>
      <w:tr w:rsidR="001D5121" w:rsidRPr="00C75708" w14:paraId="159BA28B" w14:textId="77777777" w:rsidTr="001D51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97E5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F0F52" w14:textId="77777777" w:rsidR="001D5121" w:rsidRPr="00C75708" w:rsidRDefault="001D5121" w:rsidP="00C75708">
            <w:pPr>
              <w:tabs>
                <w:tab w:val="left" w:pos="1820"/>
              </w:tabs>
              <w:jc w:val="center"/>
              <w:rPr>
                <w:rFonts w:eastAsia="Calibri"/>
                <w:b/>
              </w:rPr>
            </w:pPr>
            <w:bookmarkStart w:id="0" w:name="_GoBack"/>
            <w:bookmarkEnd w:id="0"/>
            <w:r w:rsidRPr="00C75708">
              <w:rPr>
                <w:b/>
              </w:rPr>
              <w:t>HỌC KÌ I</w:t>
            </w:r>
          </w:p>
        </w:tc>
      </w:tr>
      <w:tr w:rsidR="001D5121" w:rsidRPr="00C75708" w14:paraId="6837E0EA" w14:textId="77777777" w:rsidTr="001D51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77BC0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>Tiết 1</w:t>
            </w:r>
          </w:p>
          <w:p w14:paraId="301332A4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 xml:space="preserve">Tiết 2: 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A98C3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>Ôn tập đầu năm: Ancol – phenol</w:t>
            </w:r>
          </w:p>
          <w:p w14:paraId="3F137337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>Ôn tập đầu năm: Anđehit - Axitcacboxylic</w:t>
            </w:r>
          </w:p>
        </w:tc>
      </w:tr>
      <w:tr w:rsidR="001D5121" w:rsidRPr="00C75708" w14:paraId="51951EB2" w14:textId="77777777" w:rsidTr="001D512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C6C57" w14:textId="77777777" w:rsidR="001D5121" w:rsidRPr="00C75708" w:rsidRDefault="001D5121" w:rsidP="00C75708">
            <w:pPr>
              <w:tabs>
                <w:tab w:val="left" w:pos="1820"/>
              </w:tabs>
              <w:jc w:val="center"/>
              <w:rPr>
                <w:rFonts w:eastAsia="Calibri"/>
                <w:b/>
              </w:rPr>
            </w:pPr>
            <w:r w:rsidRPr="00C75708">
              <w:rPr>
                <w:b/>
              </w:rPr>
              <w:t xml:space="preserve">CHƯƠNG 1: ESTE - LIPIT ( 4TIẾT) </w:t>
            </w:r>
          </w:p>
        </w:tc>
      </w:tr>
      <w:tr w:rsidR="001D5121" w:rsidRPr="00C75708" w14:paraId="0CC5E9D2" w14:textId="77777777" w:rsidTr="001D5121">
        <w:trPr>
          <w:trHeight w:val="110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B61" w14:textId="0E8EC72A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>Tiết 3</w:t>
            </w:r>
            <w:r w:rsidR="00453D7E" w:rsidRPr="00C75708">
              <w:t>, 4</w:t>
            </w:r>
          </w:p>
          <w:p w14:paraId="5D6F4479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10A2C6CD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64FF2C7A" w14:textId="7777777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>Tiết 5</w:t>
            </w:r>
          </w:p>
          <w:p w14:paraId="2C5A38D6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1C432E87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585CC124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>Tiết 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A6295" w14:textId="7777777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 xml:space="preserve">Este </w:t>
            </w:r>
          </w:p>
          <w:p w14:paraId="0154EC89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  <w:i/>
                <w:iCs/>
                <w:color w:val="FF0000"/>
                <w:lang w:val="vi-VN"/>
              </w:rPr>
            </w:pPr>
            <w:r w:rsidRPr="00C75708">
              <w:rPr>
                <w:rFonts w:eastAsia="Calibri"/>
                <w:i/>
                <w:iCs/>
                <w:color w:val="FF0000"/>
                <w:lang w:val="vi-VN"/>
              </w:rPr>
              <w:t>Mục IV: Không dạy cách điều chế este từ axetilen và axit</w:t>
            </w:r>
            <w:r w:rsidRPr="00C75708">
              <w:rPr>
                <w:rFonts w:eastAsia="Calibri"/>
                <w:i/>
                <w:iCs/>
                <w:color w:val="FF0000"/>
                <w:lang w:val="vi-VN"/>
              </w:rPr>
              <w:br/>
              <w:t>Mục V: Tự học có hướng dẫn</w:t>
            </w:r>
          </w:p>
          <w:p w14:paraId="394C611C" w14:textId="77777777" w:rsidR="001D5121" w:rsidRPr="00C75708" w:rsidRDefault="001D5121" w:rsidP="00C75708">
            <w:pPr>
              <w:tabs>
                <w:tab w:val="left" w:pos="1820"/>
              </w:tabs>
              <w:rPr>
                <w:lang w:val="vi-VN"/>
              </w:rPr>
            </w:pPr>
            <w:r w:rsidRPr="00C75708">
              <w:rPr>
                <w:lang w:val="vi-VN"/>
              </w:rPr>
              <w:t>Lipit</w:t>
            </w:r>
          </w:p>
          <w:p w14:paraId="42363BC9" w14:textId="77777777" w:rsidR="001D5121" w:rsidRPr="00C75708" w:rsidRDefault="001D5121" w:rsidP="00C75708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C75708">
              <w:rPr>
                <w:i/>
                <w:iCs/>
                <w:color w:val="FF0000"/>
                <w:lang w:val="vi-VN"/>
              </w:rPr>
              <w:t>Mục II.4 : Tự học có hướng dẫn</w:t>
            </w:r>
          </w:p>
          <w:p w14:paraId="35A070A0" w14:textId="77777777" w:rsidR="001D5121" w:rsidRPr="00C75708" w:rsidRDefault="001D5121" w:rsidP="00C75708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C75708">
              <w:rPr>
                <w:i/>
                <w:iCs/>
                <w:color w:val="FF0000"/>
                <w:lang w:val="vi-VN"/>
              </w:rPr>
              <w:t>Bài tập 4,5: Không yêu cầu học sinh làm</w:t>
            </w:r>
          </w:p>
          <w:p w14:paraId="670D8576" w14:textId="48A8000D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rPr>
                <w:lang w:val="vi-VN"/>
              </w:rPr>
              <w:t>Luyện tập chương 1</w:t>
            </w:r>
            <w:r w:rsidR="00757A05" w:rsidRPr="00C75708">
              <w:t xml:space="preserve"> </w:t>
            </w:r>
            <w:r w:rsidR="00757A05" w:rsidRPr="00C75708">
              <w:rPr>
                <w:b/>
                <w:bCs/>
              </w:rPr>
              <w:t>(Kiểm tra thường xuyên lần 1)</w:t>
            </w:r>
          </w:p>
        </w:tc>
      </w:tr>
      <w:tr w:rsidR="001D5121" w:rsidRPr="00C75708" w14:paraId="03150B7C" w14:textId="77777777" w:rsidTr="001D512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CA9F" w14:textId="76433BA4" w:rsidR="001D5121" w:rsidRPr="00C75708" w:rsidRDefault="001D5121" w:rsidP="00C75708">
            <w:pPr>
              <w:tabs>
                <w:tab w:val="left" w:pos="1820"/>
              </w:tabs>
              <w:jc w:val="center"/>
              <w:rPr>
                <w:rFonts w:eastAsia="Calibri"/>
              </w:rPr>
            </w:pPr>
            <w:r w:rsidRPr="00C75708">
              <w:rPr>
                <w:b/>
              </w:rPr>
              <w:t>CHƯƠNG 2: CACBOHIDRAT (</w:t>
            </w:r>
            <w:r w:rsidR="00BE60DD" w:rsidRPr="00C75708">
              <w:rPr>
                <w:b/>
              </w:rPr>
              <w:t xml:space="preserve">6 </w:t>
            </w:r>
            <w:r w:rsidRPr="00C75708">
              <w:rPr>
                <w:b/>
              </w:rPr>
              <w:t>TIẾT): Dạy học theo chủ đề</w:t>
            </w:r>
          </w:p>
        </w:tc>
      </w:tr>
      <w:tr w:rsidR="001D5121" w:rsidRPr="00C75708" w14:paraId="0141C448" w14:textId="77777777" w:rsidTr="001D51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3FBB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>Tiết 7</w:t>
            </w:r>
          </w:p>
          <w:p w14:paraId="42A7BECE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384FB576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64F1346D" w14:textId="7777777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>Tiết 8</w:t>
            </w:r>
          </w:p>
          <w:p w14:paraId="14751B28" w14:textId="7777777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>Tiết 9</w:t>
            </w:r>
          </w:p>
          <w:p w14:paraId="6B9F9409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63FF1A8C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4CAA61AC" w14:textId="7777777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>Tiết 10</w:t>
            </w:r>
          </w:p>
          <w:p w14:paraId="3F71E424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0F4A1F0F" w14:textId="7777777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>Tiết 11</w:t>
            </w:r>
          </w:p>
          <w:p w14:paraId="29963E18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03D8E8AD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3362F30A" w14:textId="7777777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>Tiết 12</w:t>
            </w:r>
          </w:p>
          <w:p w14:paraId="42446368" w14:textId="58AD190F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6A37" w14:textId="77777777" w:rsidR="001D5121" w:rsidRPr="00C75708" w:rsidRDefault="001D5121" w:rsidP="00C75708">
            <w:pPr>
              <w:rPr>
                <w:iCs/>
              </w:rPr>
            </w:pPr>
            <w:r w:rsidRPr="00C75708">
              <w:rPr>
                <w:iCs/>
              </w:rPr>
              <w:t>Khái quát, tính chất vật lý và trạng thái tự nhiên của cacbohidrat</w:t>
            </w:r>
          </w:p>
          <w:p w14:paraId="0F45AD3B" w14:textId="77777777" w:rsidR="001D5121" w:rsidRPr="00C75708" w:rsidRDefault="001D5121" w:rsidP="00C75708">
            <w:pPr>
              <w:rPr>
                <w:rFonts w:eastAsia="Calibri"/>
                <w:i/>
                <w:color w:val="FF0000"/>
                <w:lang w:val="vi-VN"/>
              </w:rPr>
            </w:pPr>
            <w:r w:rsidRPr="00C75708">
              <w:rPr>
                <w:rFonts w:eastAsia="Calibri"/>
                <w:i/>
                <w:color w:val="FF0000"/>
                <w:lang w:val="vi-VN"/>
              </w:rPr>
              <w:t>Phần tính chất vật lí, trạng thái tự nhiên, ứng dụng của glucozơ, saccarozơ, tinh bột và xenlulozơ: Tự học có hướng dẫn</w:t>
            </w:r>
          </w:p>
          <w:p w14:paraId="7F135D76" w14:textId="77777777" w:rsidR="001D5121" w:rsidRPr="00C75708" w:rsidRDefault="001D5121" w:rsidP="00C75708">
            <w:pPr>
              <w:rPr>
                <w:iCs/>
                <w:lang w:val="vi-VN"/>
              </w:rPr>
            </w:pPr>
            <w:r w:rsidRPr="00C75708">
              <w:rPr>
                <w:iCs/>
                <w:lang w:val="vi-VN"/>
              </w:rPr>
              <w:t xml:space="preserve">Cấu tạo phân tử của cacbohidrat </w:t>
            </w:r>
          </w:p>
          <w:p w14:paraId="24F57E71" w14:textId="77777777" w:rsidR="001D5121" w:rsidRPr="00C75708" w:rsidRDefault="001D5121" w:rsidP="00C75708">
            <w:pPr>
              <w:rPr>
                <w:iCs/>
              </w:rPr>
            </w:pPr>
            <w:r w:rsidRPr="00C75708">
              <w:rPr>
                <w:iCs/>
              </w:rPr>
              <w:t xml:space="preserve">Tính chất hóa học của cacbohidrat ( tiết 1 ) </w:t>
            </w:r>
          </w:p>
          <w:p w14:paraId="79007137" w14:textId="77777777" w:rsidR="001D5121" w:rsidRPr="00C75708" w:rsidRDefault="001D5121" w:rsidP="00C75708">
            <w:pPr>
              <w:rPr>
                <w:i/>
                <w:color w:val="FF0000"/>
                <w:lang w:val="vi-VN"/>
              </w:rPr>
            </w:pPr>
            <w:r w:rsidRPr="00C75708">
              <w:rPr>
                <w:i/>
                <w:color w:val="FF0000"/>
                <w:lang w:val="vi-VN"/>
              </w:rPr>
              <w:t>Bài 5 mục II.2.b, V: Không dạy phản ứng oxi hóa glucozơ, fructozơ bằng Cu(OH)</w:t>
            </w:r>
            <w:r w:rsidRPr="00C75708">
              <w:rPr>
                <w:i/>
                <w:color w:val="FF0000"/>
                <w:vertAlign w:val="subscript"/>
                <w:lang w:val="vi-VN"/>
              </w:rPr>
              <w:t>2</w:t>
            </w:r>
            <w:r w:rsidRPr="00C75708">
              <w:rPr>
                <w:i/>
                <w:color w:val="FF0000"/>
                <w:lang w:val="vi-VN"/>
              </w:rPr>
              <w:t xml:space="preserve"> trong môi trường kiềm</w:t>
            </w:r>
          </w:p>
          <w:p w14:paraId="210445B7" w14:textId="77777777" w:rsidR="001D5121" w:rsidRPr="00C75708" w:rsidRDefault="001D5121" w:rsidP="00C75708">
            <w:pPr>
              <w:rPr>
                <w:iCs/>
                <w:lang w:val="vi-VN"/>
              </w:rPr>
            </w:pPr>
            <w:r w:rsidRPr="00C75708">
              <w:rPr>
                <w:iCs/>
                <w:lang w:val="vi-VN"/>
              </w:rPr>
              <w:t xml:space="preserve">Tính chất hóa học của cacbohidrat ( tiết 2 ) </w:t>
            </w:r>
          </w:p>
          <w:p w14:paraId="51A3BAA2" w14:textId="3A48C1B7" w:rsidR="00D953FF" w:rsidRPr="00C75708" w:rsidRDefault="001D5121" w:rsidP="00C75708">
            <w:pPr>
              <w:rPr>
                <w:i/>
                <w:color w:val="FF0000"/>
                <w:lang w:val="vi-VN"/>
              </w:rPr>
            </w:pPr>
            <w:r w:rsidRPr="00C75708">
              <w:rPr>
                <w:i/>
                <w:color w:val="FF0000"/>
                <w:lang w:val="vi-VN"/>
              </w:rPr>
              <w:t>Bài tập 2 bài 5: Không yêu cầu học sinh làm</w:t>
            </w:r>
          </w:p>
          <w:p w14:paraId="7EB7D57F" w14:textId="7DE4E7F6" w:rsidR="001D5121" w:rsidRPr="00C75708" w:rsidRDefault="001D5121" w:rsidP="00C75708">
            <w:pPr>
              <w:rPr>
                <w:iCs/>
                <w:lang w:val="vi-VN"/>
              </w:rPr>
            </w:pPr>
            <w:r w:rsidRPr="00C75708">
              <w:rPr>
                <w:iCs/>
                <w:lang w:val="vi-VN"/>
              </w:rPr>
              <w:t>Ứng dụng và điều chế - luyện tập</w:t>
            </w:r>
          </w:p>
          <w:p w14:paraId="6D86607F" w14:textId="77777777" w:rsidR="001D5121" w:rsidRPr="00C75708" w:rsidRDefault="001D5121" w:rsidP="00C75708">
            <w:pPr>
              <w:rPr>
                <w:i/>
                <w:color w:val="FF0000"/>
                <w:lang w:val="vi-VN"/>
              </w:rPr>
            </w:pPr>
            <w:r w:rsidRPr="00C75708">
              <w:rPr>
                <w:i/>
                <w:color w:val="FF0000"/>
                <w:lang w:val="vi-VN"/>
              </w:rPr>
              <w:t>Mục 1.2.a Bài 6: Khuyến khích học sinh tự đọc</w:t>
            </w:r>
          </w:p>
          <w:p w14:paraId="5379ACBE" w14:textId="113BB2D8" w:rsidR="00D953FF" w:rsidRPr="00C75708" w:rsidRDefault="001D5121" w:rsidP="00C75708">
            <w:pPr>
              <w:rPr>
                <w:i/>
                <w:color w:val="FF0000"/>
                <w:lang w:val="vi-VN"/>
              </w:rPr>
            </w:pPr>
            <w:r w:rsidRPr="00C75708">
              <w:rPr>
                <w:i/>
                <w:color w:val="FF0000"/>
                <w:lang w:val="vi-VN"/>
              </w:rPr>
              <w:t>Bài tập 1 Bài 7: Không yêu cầu học sinh làm</w:t>
            </w:r>
          </w:p>
          <w:p w14:paraId="06998E09" w14:textId="30FC208E" w:rsidR="001D5121" w:rsidRPr="00C75708" w:rsidRDefault="001D5121" w:rsidP="00C75708">
            <w:pPr>
              <w:rPr>
                <w:iCs/>
                <w:lang w:val="vi-VN"/>
              </w:rPr>
            </w:pPr>
            <w:r w:rsidRPr="00C75708">
              <w:rPr>
                <w:iCs/>
                <w:lang w:val="vi-VN"/>
              </w:rPr>
              <w:t>Thực hành:</w:t>
            </w:r>
            <w:r w:rsidRPr="00C75708">
              <w:rPr>
                <w:iCs/>
                <w:lang w:val="vi-VN"/>
              </w:rPr>
              <w:br/>
            </w:r>
            <w:r w:rsidRPr="00C75708">
              <w:rPr>
                <w:i/>
                <w:color w:val="FF0000"/>
                <w:lang w:val="vi-VN"/>
              </w:rPr>
              <w:t>Thí nghiệm 3:Không tiến hành phần đun nóng ống nghiệm</w:t>
            </w:r>
          </w:p>
          <w:p w14:paraId="4BEA9422" w14:textId="2C0BB861" w:rsidR="001D5121" w:rsidRPr="00C75708" w:rsidRDefault="001D5121" w:rsidP="00C75708">
            <w:pPr>
              <w:rPr>
                <w:rFonts w:eastAsia="Calibri"/>
                <w:b/>
                <w:lang w:val="vi-VN"/>
              </w:rPr>
            </w:pPr>
          </w:p>
        </w:tc>
      </w:tr>
      <w:tr w:rsidR="001D5121" w:rsidRPr="00C75708" w14:paraId="353389CB" w14:textId="77777777" w:rsidTr="001D512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AF29" w14:textId="0B779B09" w:rsidR="001D5121" w:rsidRPr="00C75708" w:rsidRDefault="001D5121" w:rsidP="00C75708">
            <w:pPr>
              <w:tabs>
                <w:tab w:val="left" w:pos="1820"/>
              </w:tabs>
              <w:jc w:val="center"/>
              <w:rPr>
                <w:rFonts w:eastAsia="Calibri"/>
                <w:b/>
                <w:lang w:val="fr-FR"/>
              </w:rPr>
            </w:pPr>
            <w:r w:rsidRPr="00C75708">
              <w:rPr>
                <w:b/>
                <w:lang w:val="fr-FR"/>
              </w:rPr>
              <w:t xml:space="preserve">CHƯƠNG 3: AMIN – AMINOAXIT- PROTEIN ( </w:t>
            </w:r>
            <w:r w:rsidRPr="00C75708">
              <w:rPr>
                <w:b/>
                <w:lang w:val="vi-VN"/>
              </w:rPr>
              <w:t>6</w:t>
            </w:r>
            <w:r w:rsidRPr="00C75708">
              <w:rPr>
                <w:b/>
                <w:lang w:val="fr-FR"/>
              </w:rPr>
              <w:t xml:space="preserve"> TIẾT)</w:t>
            </w:r>
            <w:r w:rsidR="00C75708" w:rsidRPr="00C75708">
              <w:rPr>
                <w:b/>
                <w:lang w:val="fr-FR"/>
              </w:rPr>
              <w:t xml:space="preserve"> + KTGK (3 TIẾT)</w:t>
            </w:r>
          </w:p>
        </w:tc>
      </w:tr>
      <w:tr w:rsidR="001D5121" w:rsidRPr="00C75708" w14:paraId="71B636A7" w14:textId="77777777" w:rsidTr="001D51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425" w14:textId="43C8A481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>Tiết 1</w:t>
            </w:r>
            <w:r w:rsidR="00D953FF" w:rsidRPr="00C75708">
              <w:t>3</w:t>
            </w:r>
            <w:r w:rsidR="00453D7E" w:rsidRPr="00C75708">
              <w:t>, 1</w:t>
            </w:r>
            <w:r w:rsidR="00D953FF" w:rsidRPr="00C75708">
              <w:t>4</w:t>
            </w:r>
          </w:p>
          <w:p w14:paraId="6DBDB949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227A080D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62217D08" w14:textId="77777777" w:rsidR="00D953FF" w:rsidRPr="00C75708" w:rsidRDefault="001D5121" w:rsidP="00C75708">
            <w:pPr>
              <w:tabs>
                <w:tab w:val="left" w:pos="1820"/>
              </w:tabs>
            </w:pPr>
            <w:r w:rsidRPr="00C75708">
              <w:t>Tiế</w:t>
            </w:r>
            <w:r w:rsidRPr="00C75708">
              <w:rPr>
                <w:lang w:val="vi-VN"/>
              </w:rPr>
              <w:t>t</w:t>
            </w:r>
            <w:r w:rsidRPr="00C75708">
              <w:t xml:space="preserve"> 1</w:t>
            </w:r>
            <w:r w:rsidR="00D953FF" w:rsidRPr="00C75708">
              <w:t>5</w:t>
            </w:r>
            <w:r w:rsidR="00453D7E" w:rsidRPr="00C75708">
              <w:t>, 1</w:t>
            </w:r>
            <w:r w:rsidR="00D953FF" w:rsidRPr="00C75708">
              <w:t>6</w:t>
            </w:r>
          </w:p>
          <w:p w14:paraId="42B3D34C" w14:textId="5A60460D" w:rsidR="001D5121" w:rsidRPr="00C75708" w:rsidRDefault="00D953FF" w:rsidP="00C75708">
            <w:pPr>
              <w:tabs>
                <w:tab w:val="left" w:pos="1820"/>
              </w:tabs>
            </w:pPr>
            <w:r w:rsidRPr="00C75708">
              <w:t>Tiết 17, 18</w:t>
            </w:r>
            <w:r w:rsidR="001D5121" w:rsidRPr="00C75708">
              <w:t xml:space="preserve"> </w:t>
            </w:r>
          </w:p>
          <w:p w14:paraId="215415B2" w14:textId="23A0B129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>Tiết 1</w:t>
            </w:r>
            <w:r w:rsidR="00757A05" w:rsidRPr="00C75708">
              <w:t>9</w:t>
            </w:r>
          </w:p>
          <w:p w14:paraId="31D10D0E" w14:textId="5B7D2F6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 xml:space="preserve">Tiết </w:t>
            </w:r>
            <w:r w:rsidR="00757A05" w:rsidRPr="00C75708">
              <w:t>20</w:t>
            </w:r>
            <w:r w:rsidR="00D953FF" w:rsidRPr="00C75708">
              <w:t>, 2</w:t>
            </w:r>
            <w:r w:rsidR="00757A05" w:rsidRPr="00C75708"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E9F30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>Amin</w:t>
            </w:r>
          </w:p>
          <w:p w14:paraId="4C5DCAC1" w14:textId="77777777" w:rsidR="001D5121" w:rsidRPr="00C75708" w:rsidRDefault="001D5121" w:rsidP="00C75708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C75708">
              <w:rPr>
                <w:i/>
                <w:color w:val="FF0000"/>
              </w:rPr>
              <w:t>Mục III</w:t>
            </w:r>
            <w:r w:rsidRPr="00C75708">
              <w:rPr>
                <w:i/>
                <w:color w:val="FF0000"/>
                <w:lang w:val="vi-VN"/>
              </w:rPr>
              <w:t>.</w:t>
            </w:r>
            <w:r w:rsidRPr="00C75708">
              <w:rPr>
                <w:i/>
                <w:color w:val="FF0000"/>
              </w:rPr>
              <w:t>2.a. Thí nghiệm 1, bỏ phần giải thích tính bazo</w:t>
            </w:r>
          </w:p>
          <w:p w14:paraId="4538318B" w14:textId="77777777" w:rsidR="001D5121" w:rsidRPr="00C75708" w:rsidRDefault="001D5121" w:rsidP="00C75708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 w:rsidRPr="00C75708">
              <w:rPr>
                <w:i/>
                <w:color w:val="FF0000"/>
                <w:lang w:val="vi-VN"/>
              </w:rPr>
              <w:t>Bài tập 4: Không yêu cầu học sinh làm</w:t>
            </w:r>
          </w:p>
          <w:p w14:paraId="5AAC0175" w14:textId="6BBC4CFC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 xml:space="preserve">Aminoaxit </w:t>
            </w:r>
          </w:p>
          <w:p w14:paraId="69AFC2B3" w14:textId="1BE7DD55" w:rsidR="00D953FF" w:rsidRPr="00C75708" w:rsidRDefault="00D953FF" w:rsidP="00C75708">
            <w:pPr>
              <w:tabs>
                <w:tab w:val="left" w:pos="1820"/>
              </w:tabs>
            </w:pPr>
            <w:r w:rsidRPr="00C75708">
              <w:t>Ôn tập kiểm tra giữa kì I</w:t>
            </w:r>
          </w:p>
          <w:p w14:paraId="2026B17A" w14:textId="6EB0B547" w:rsidR="00D953FF" w:rsidRPr="00C75708" w:rsidRDefault="00D953FF" w:rsidP="00C75708">
            <w:pPr>
              <w:tabs>
                <w:tab w:val="left" w:pos="1820"/>
              </w:tabs>
              <w:rPr>
                <w:b/>
                <w:bCs/>
              </w:rPr>
            </w:pPr>
            <w:r w:rsidRPr="00C75708">
              <w:rPr>
                <w:b/>
                <w:bCs/>
              </w:rPr>
              <w:t>Kiểm tra giữa kì I</w:t>
            </w:r>
          </w:p>
          <w:p w14:paraId="642BC821" w14:textId="78779F49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>Peptit và protein</w:t>
            </w:r>
          </w:p>
          <w:p w14:paraId="4AE942D8" w14:textId="5A4F8AF1" w:rsidR="001D5121" w:rsidRPr="00C75708" w:rsidRDefault="001D5121" w:rsidP="00C75708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C75708">
              <w:rPr>
                <w:i/>
                <w:color w:val="FF0000"/>
              </w:rPr>
              <w:t>(không dạy mục III. Khái niệm về enzim và axit nucleic)</w:t>
            </w:r>
          </w:p>
        </w:tc>
      </w:tr>
      <w:tr w:rsidR="001D5121" w:rsidRPr="00C75708" w14:paraId="30EB5D90" w14:textId="77777777" w:rsidTr="001D512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8ADE" w14:textId="47950E6D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  <w:b/>
              </w:rPr>
            </w:pPr>
            <w:r w:rsidRPr="00C75708">
              <w:rPr>
                <w:b/>
              </w:rPr>
              <w:t>CHƯƠNG 4: POLIME VÀ VẬT LIỆU POLIME ( 5</w:t>
            </w:r>
            <w:r w:rsidR="00C1286F" w:rsidRPr="00C75708">
              <w:rPr>
                <w:b/>
              </w:rPr>
              <w:t xml:space="preserve"> </w:t>
            </w:r>
            <w:r w:rsidRPr="00C75708">
              <w:rPr>
                <w:b/>
              </w:rPr>
              <w:t>TIẾT)</w:t>
            </w:r>
          </w:p>
        </w:tc>
      </w:tr>
      <w:tr w:rsidR="001D5121" w:rsidRPr="00C75708" w14:paraId="4D1778A8" w14:textId="77777777" w:rsidTr="001D5121">
        <w:trPr>
          <w:trHeight w:val="971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1AFA" w14:textId="7966BF30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  <w:lang w:val="vi-VN"/>
              </w:rPr>
            </w:pPr>
            <w:r w:rsidRPr="00C75708">
              <w:t>Tiết 2</w:t>
            </w:r>
            <w:r w:rsidR="00757A05" w:rsidRPr="00C75708">
              <w:t>2</w:t>
            </w:r>
          </w:p>
          <w:p w14:paraId="1E24D578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061E1E9C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4C88FB1F" w14:textId="757605CB" w:rsidR="001D5121" w:rsidRPr="00C75708" w:rsidRDefault="001D5121" w:rsidP="00C75708">
            <w:pPr>
              <w:tabs>
                <w:tab w:val="left" w:pos="1820"/>
              </w:tabs>
              <w:rPr>
                <w:lang w:val="vi-VN"/>
              </w:rPr>
            </w:pPr>
            <w:r w:rsidRPr="00C75708">
              <w:t>Tiết 2</w:t>
            </w:r>
            <w:r w:rsidR="00757A05" w:rsidRPr="00C75708">
              <w:t>3</w:t>
            </w:r>
            <w:r w:rsidR="00C75708" w:rsidRPr="00C75708">
              <w:t>,24</w:t>
            </w:r>
          </w:p>
          <w:p w14:paraId="3E16B3CC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07FC634B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7879E0FA" w14:textId="2B7E0EBC" w:rsidR="001D5121" w:rsidRPr="00C75708" w:rsidRDefault="001D5121" w:rsidP="00C75708">
            <w:pPr>
              <w:tabs>
                <w:tab w:val="left" w:pos="1820"/>
              </w:tabs>
              <w:rPr>
                <w:lang w:val="vi-VN"/>
              </w:rPr>
            </w:pPr>
            <w:r w:rsidRPr="00C75708">
              <w:lastRenderedPageBreak/>
              <w:t>Tiết 2</w:t>
            </w:r>
            <w:r w:rsidR="00C75708" w:rsidRPr="00C75708">
              <w:t>5</w:t>
            </w:r>
          </w:p>
          <w:p w14:paraId="202AABDB" w14:textId="77777777" w:rsidR="000D3A6C" w:rsidRPr="00C75708" w:rsidRDefault="000D3A6C" w:rsidP="00C75708">
            <w:pPr>
              <w:tabs>
                <w:tab w:val="left" w:pos="1820"/>
              </w:tabs>
            </w:pPr>
          </w:p>
          <w:p w14:paraId="6E3E1809" w14:textId="0648CA7C" w:rsidR="001D5121" w:rsidRPr="00C75708" w:rsidRDefault="001D5121" w:rsidP="00C75708">
            <w:pPr>
              <w:tabs>
                <w:tab w:val="left" w:pos="1820"/>
              </w:tabs>
              <w:rPr>
                <w:lang w:val="vi-VN"/>
              </w:rPr>
            </w:pPr>
            <w:r w:rsidRPr="00C75708">
              <w:t>Tiết 2</w:t>
            </w:r>
            <w:r w:rsidR="00C75708" w:rsidRPr="00C75708"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1464" w14:textId="7777777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lastRenderedPageBreak/>
              <w:t xml:space="preserve">Đại cương về polime </w:t>
            </w:r>
          </w:p>
          <w:p w14:paraId="5F743BBC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  <w:i/>
                <w:iCs/>
                <w:color w:val="FF0000"/>
                <w:lang w:val="vi-VN"/>
              </w:rPr>
            </w:pPr>
            <w:r w:rsidRPr="00C75708">
              <w:rPr>
                <w:rFonts w:eastAsia="Calibri"/>
                <w:i/>
                <w:iCs/>
                <w:color w:val="FF0000"/>
                <w:lang w:val="vi-VN"/>
              </w:rPr>
              <w:t>Mục I, III, VI: Tự học có hướng dẫn</w:t>
            </w:r>
          </w:p>
          <w:p w14:paraId="09247B5C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  <w:i/>
                <w:iCs/>
                <w:color w:val="FF0000"/>
                <w:lang w:val="vi-VN"/>
              </w:rPr>
            </w:pPr>
            <w:r w:rsidRPr="00C75708">
              <w:rPr>
                <w:rFonts w:eastAsia="Calibri"/>
                <w:i/>
                <w:iCs/>
                <w:color w:val="FF0000"/>
                <w:lang w:val="vi-VN"/>
              </w:rPr>
              <w:t>Mục IV: Không dạy</w:t>
            </w:r>
          </w:p>
          <w:p w14:paraId="579D26A7" w14:textId="7777777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>Vật liệu polime</w:t>
            </w:r>
          </w:p>
          <w:p w14:paraId="42E0B148" w14:textId="77777777" w:rsidR="001D5121" w:rsidRPr="00C75708" w:rsidRDefault="001D5121" w:rsidP="00C75708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C75708">
              <w:rPr>
                <w:i/>
              </w:rPr>
              <w:t xml:space="preserve"> </w:t>
            </w:r>
            <w:r w:rsidRPr="00C75708">
              <w:rPr>
                <w:i/>
                <w:color w:val="FF0000"/>
              </w:rPr>
              <w:t>Mục I</w:t>
            </w:r>
            <w:r w:rsidRPr="00C75708">
              <w:rPr>
                <w:i/>
                <w:color w:val="FF0000"/>
                <w:lang w:val="vi-VN"/>
              </w:rPr>
              <w:t>V: Keo dán tổng hợp</w:t>
            </w:r>
            <w:r w:rsidRPr="00C75708">
              <w:rPr>
                <w:rFonts w:eastAsia="Calibri"/>
                <w:i/>
                <w:iCs/>
                <w:color w:val="FF0000"/>
                <w:lang w:val="vi-VN"/>
              </w:rPr>
              <w:t>: Không dạy</w:t>
            </w:r>
          </w:p>
          <w:p w14:paraId="40FDDE1D" w14:textId="77777777" w:rsidR="001D5121" w:rsidRPr="00C75708" w:rsidRDefault="001D5121" w:rsidP="00C75708">
            <w:pPr>
              <w:tabs>
                <w:tab w:val="left" w:pos="1820"/>
              </w:tabs>
              <w:rPr>
                <w:i/>
                <w:color w:val="FF0000"/>
              </w:rPr>
            </w:pPr>
            <w:r w:rsidRPr="00C75708">
              <w:rPr>
                <w:i/>
                <w:color w:val="FF0000"/>
              </w:rPr>
              <w:t>Phần nhựa rezol, rezit</w:t>
            </w:r>
            <w:r w:rsidRPr="00C75708">
              <w:rPr>
                <w:rFonts w:eastAsia="Calibri"/>
                <w:i/>
                <w:iCs/>
                <w:color w:val="FF0000"/>
                <w:lang w:val="vi-VN"/>
              </w:rPr>
              <w:t>: Không dạy</w:t>
            </w:r>
          </w:p>
          <w:p w14:paraId="6F3D880C" w14:textId="77777777" w:rsidR="00757A05" w:rsidRPr="00C75708" w:rsidRDefault="000D3A6C" w:rsidP="00C75708">
            <w:pPr>
              <w:tabs>
                <w:tab w:val="left" w:pos="1820"/>
              </w:tabs>
            </w:pPr>
            <w:r w:rsidRPr="00C75708">
              <w:lastRenderedPageBreak/>
              <w:t>Bài thực hành số 2:  Một số tính chất của polime và vật liệu polime</w:t>
            </w:r>
          </w:p>
          <w:p w14:paraId="6E2DFA56" w14:textId="2B9ADDD9" w:rsidR="000D3A6C" w:rsidRPr="00C75708" w:rsidRDefault="00757A05" w:rsidP="00C75708">
            <w:pPr>
              <w:tabs>
                <w:tab w:val="left" w:pos="1820"/>
              </w:tabs>
              <w:rPr>
                <w:b/>
                <w:bCs/>
              </w:rPr>
            </w:pPr>
            <w:r w:rsidRPr="00C75708">
              <w:t xml:space="preserve"> </w:t>
            </w:r>
            <w:r w:rsidRPr="00C75708">
              <w:rPr>
                <w:b/>
                <w:bCs/>
              </w:rPr>
              <w:t>(Lấy điểm kiểm tra thường xuyên lần 2)</w:t>
            </w:r>
          </w:p>
          <w:p w14:paraId="51D8331F" w14:textId="699D066A" w:rsidR="000D3A6C" w:rsidRPr="00C75708" w:rsidRDefault="000D3A6C" w:rsidP="00C75708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C75708">
              <w:rPr>
                <w:i/>
                <w:iCs/>
                <w:color w:val="FF0000"/>
                <w:lang w:val="vi-VN"/>
              </w:rPr>
              <w:t>Thí nghiệm 4: Không làm</w:t>
            </w:r>
          </w:p>
          <w:p w14:paraId="5CA8A6E5" w14:textId="7E6763FD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>Luyện tập chương 4</w:t>
            </w:r>
          </w:p>
        </w:tc>
      </w:tr>
      <w:tr w:rsidR="001D5121" w:rsidRPr="00C75708" w14:paraId="7F356AB3" w14:textId="77777777" w:rsidTr="001D512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9A3A" w14:textId="3D0E4F47" w:rsidR="001D5121" w:rsidRPr="00C75708" w:rsidRDefault="00C75708" w:rsidP="00C75708">
            <w:pPr>
              <w:jc w:val="center"/>
              <w:rPr>
                <w:rFonts w:eastAsia="Calibri"/>
              </w:rPr>
            </w:pPr>
            <w:r w:rsidRPr="00C75708">
              <w:rPr>
                <w:b/>
              </w:rPr>
              <w:lastRenderedPageBreak/>
              <w:t>CHƯƠNG 5: ĐẠI CƯƠNG KIM LOẠI (7</w:t>
            </w:r>
            <w:r w:rsidR="001D5121" w:rsidRPr="00C75708">
              <w:rPr>
                <w:b/>
              </w:rPr>
              <w:t xml:space="preserve"> TIẾT</w:t>
            </w:r>
            <w:r w:rsidRPr="00C75708">
              <w:rPr>
                <w:b/>
              </w:rPr>
              <w:t xml:space="preserve"> HK I + 3 TIẾT HKII</w:t>
            </w:r>
            <w:r w:rsidR="001D5121" w:rsidRPr="00C75708">
              <w:rPr>
                <w:b/>
              </w:rPr>
              <w:t>)</w:t>
            </w:r>
            <w:r w:rsidRPr="00C75708">
              <w:rPr>
                <w:b/>
              </w:rPr>
              <w:t xml:space="preserve"> + KTCK (3 TIẾT)</w:t>
            </w:r>
          </w:p>
        </w:tc>
      </w:tr>
      <w:tr w:rsidR="001D5121" w:rsidRPr="00C75708" w14:paraId="23B10A54" w14:textId="77777777" w:rsidTr="001D51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47BE" w14:textId="6583CCA8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  <w:lang w:val="vi-VN"/>
              </w:rPr>
            </w:pPr>
            <w:r w:rsidRPr="00C75708">
              <w:t>Tiết 2</w:t>
            </w:r>
            <w:r w:rsidR="00C75708" w:rsidRPr="00C75708">
              <w:rPr>
                <w:lang w:val="vi-VN"/>
              </w:rPr>
              <w:t>7</w:t>
            </w:r>
          </w:p>
          <w:p w14:paraId="460C2175" w14:textId="77777777" w:rsidR="001D5121" w:rsidRPr="00C75708" w:rsidRDefault="001D5121" w:rsidP="00C75708">
            <w:pPr>
              <w:tabs>
                <w:tab w:val="left" w:pos="1820"/>
              </w:tabs>
            </w:pPr>
          </w:p>
          <w:p w14:paraId="5A6C72C0" w14:textId="1DB08B14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>Tiết 2</w:t>
            </w:r>
            <w:r w:rsidR="00C75708" w:rsidRPr="00C75708">
              <w:rPr>
                <w:lang w:val="vi-VN"/>
              </w:rPr>
              <w:t>8</w:t>
            </w:r>
            <w:r w:rsidR="00C75708" w:rsidRPr="00C75708">
              <w:t>, 29</w:t>
            </w:r>
          </w:p>
          <w:p w14:paraId="433482A6" w14:textId="20D5DBB0" w:rsidR="001D5121" w:rsidRPr="00C75708" w:rsidRDefault="00C75708" w:rsidP="00C75708">
            <w:pPr>
              <w:tabs>
                <w:tab w:val="left" w:pos="1820"/>
              </w:tabs>
              <w:rPr>
                <w:lang w:val="vi-VN"/>
              </w:rPr>
            </w:pPr>
            <w:r w:rsidRPr="00C75708">
              <w:rPr>
                <w:lang w:val="vi-VN"/>
              </w:rPr>
              <w:t>Tiết 30</w:t>
            </w:r>
          </w:p>
          <w:p w14:paraId="5084FCD6" w14:textId="523B4616" w:rsidR="001D5121" w:rsidRPr="00C75708" w:rsidRDefault="00C75708" w:rsidP="00C75708">
            <w:pPr>
              <w:tabs>
                <w:tab w:val="left" w:pos="1820"/>
              </w:tabs>
            </w:pPr>
            <w:r w:rsidRPr="00C75708">
              <w:rPr>
                <w:lang w:val="vi-VN"/>
              </w:rPr>
              <w:t>Tiết 31</w:t>
            </w:r>
            <w:r w:rsidRPr="00C75708">
              <w:t>, 32</w:t>
            </w:r>
          </w:p>
          <w:p w14:paraId="0EFA8A3F" w14:textId="77777777" w:rsidR="001D5121" w:rsidRPr="00C75708" w:rsidRDefault="001D5121" w:rsidP="00C75708">
            <w:pPr>
              <w:tabs>
                <w:tab w:val="left" w:pos="1820"/>
              </w:tabs>
              <w:rPr>
                <w:lang w:val="vi-VN"/>
              </w:rPr>
            </w:pPr>
            <w:r w:rsidRPr="00C75708">
              <w:rPr>
                <w:lang w:val="vi-VN"/>
              </w:rPr>
              <w:t>Tiết 33</w:t>
            </w:r>
          </w:p>
          <w:p w14:paraId="3C963FD8" w14:textId="77777777" w:rsidR="001D5121" w:rsidRPr="00C75708" w:rsidRDefault="001D5121" w:rsidP="00C75708">
            <w:pPr>
              <w:tabs>
                <w:tab w:val="left" w:pos="1820"/>
              </w:tabs>
              <w:rPr>
                <w:lang w:val="vi-VN"/>
              </w:rPr>
            </w:pPr>
          </w:p>
          <w:p w14:paraId="6B1C1AB5" w14:textId="77777777" w:rsidR="001D5121" w:rsidRPr="00C75708" w:rsidRDefault="001D5121" w:rsidP="00C75708">
            <w:pPr>
              <w:tabs>
                <w:tab w:val="left" w:pos="1820"/>
              </w:tabs>
              <w:rPr>
                <w:lang w:val="vi-VN"/>
              </w:rPr>
            </w:pPr>
            <w:r w:rsidRPr="00C75708">
              <w:rPr>
                <w:lang w:val="vi-VN"/>
              </w:rPr>
              <w:t>Tiết 34,35</w:t>
            </w:r>
          </w:p>
          <w:p w14:paraId="30397868" w14:textId="77777777" w:rsidR="001D5121" w:rsidRPr="00C75708" w:rsidRDefault="001D5121" w:rsidP="00C75708">
            <w:pPr>
              <w:tabs>
                <w:tab w:val="left" w:pos="1820"/>
              </w:tabs>
              <w:rPr>
                <w:lang w:val="vi-VN"/>
              </w:rPr>
            </w:pPr>
            <w:r w:rsidRPr="00C75708">
              <w:rPr>
                <w:lang w:val="vi-VN"/>
              </w:rPr>
              <w:t>Tiết 36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01ED" w14:textId="77777777" w:rsidR="001D5121" w:rsidRPr="00C75708" w:rsidRDefault="001D5121" w:rsidP="00C75708">
            <w:pPr>
              <w:rPr>
                <w:rFonts w:eastAsia="Calibri"/>
                <w:lang w:val="vi-VN"/>
              </w:rPr>
            </w:pPr>
            <w:r w:rsidRPr="00C75708">
              <w:rPr>
                <w:lang w:val="vi-VN"/>
              </w:rPr>
              <w:t>Vị trí và cấu tạo của kim loại</w:t>
            </w:r>
          </w:p>
          <w:p w14:paraId="7ECFBA42" w14:textId="77777777" w:rsidR="001D5121" w:rsidRPr="00C75708" w:rsidRDefault="001D5121" w:rsidP="00C75708">
            <w:pPr>
              <w:rPr>
                <w:color w:val="FF0000"/>
              </w:rPr>
            </w:pPr>
            <w:r w:rsidRPr="00C75708">
              <w:rPr>
                <w:i/>
                <w:color w:val="FF0000"/>
                <w:lang w:val="vi-VN"/>
              </w:rPr>
              <w:t xml:space="preserve"> </w:t>
            </w:r>
            <w:r w:rsidRPr="00C75708">
              <w:rPr>
                <w:i/>
                <w:color w:val="FF0000"/>
              </w:rPr>
              <w:t>Không dạy mục II.2.phần a,b,c về các kiểu mạng tinh thể….</w:t>
            </w:r>
          </w:p>
          <w:p w14:paraId="02297C07" w14:textId="5C64CC2A" w:rsidR="001D5121" w:rsidRPr="00C75708" w:rsidRDefault="001D5121" w:rsidP="00C75708">
            <w:r w:rsidRPr="00C75708">
              <w:t xml:space="preserve">Tính chất của kim loại </w:t>
            </w:r>
          </w:p>
          <w:p w14:paraId="506B7056" w14:textId="77777777" w:rsidR="001D5121" w:rsidRPr="00C75708" w:rsidRDefault="001D5121" w:rsidP="00C75708">
            <w:pPr>
              <w:rPr>
                <w:lang w:val="vi-VN"/>
              </w:rPr>
            </w:pPr>
            <w:r w:rsidRPr="00C75708">
              <w:rPr>
                <w:lang w:val="vi-VN"/>
              </w:rPr>
              <w:t>Luyện tập tính chất kim loại</w:t>
            </w:r>
          </w:p>
          <w:p w14:paraId="44C16B33" w14:textId="77777777" w:rsidR="001D5121" w:rsidRPr="00C75708" w:rsidRDefault="001D5121" w:rsidP="00C75708">
            <w:r w:rsidRPr="00C75708">
              <w:t>Dãy điện hóa của kim loại</w:t>
            </w:r>
          </w:p>
          <w:p w14:paraId="183C7AE9" w14:textId="77777777" w:rsidR="001D5121" w:rsidRPr="00C75708" w:rsidRDefault="001D5121" w:rsidP="00C75708">
            <w:r w:rsidRPr="00C75708">
              <w:t>Hợp kim</w:t>
            </w:r>
          </w:p>
          <w:p w14:paraId="6343FE34" w14:textId="77777777" w:rsidR="001D5121" w:rsidRPr="00C75708" w:rsidRDefault="001D5121" w:rsidP="00C75708">
            <w:pPr>
              <w:rPr>
                <w:i/>
                <w:iCs/>
                <w:color w:val="FF0000"/>
                <w:lang w:val="vi-VN"/>
              </w:rPr>
            </w:pPr>
            <w:r w:rsidRPr="00C75708">
              <w:rPr>
                <w:i/>
                <w:iCs/>
                <w:color w:val="FF0000"/>
                <w:lang w:val="vi-VN"/>
              </w:rPr>
              <w:t>Cả bài: Tự học có hướng dẫn</w:t>
            </w:r>
          </w:p>
          <w:p w14:paraId="427C0E9F" w14:textId="77777777" w:rsidR="001D5121" w:rsidRPr="00C75708" w:rsidRDefault="001D5121" w:rsidP="00C75708">
            <w:r w:rsidRPr="00C75708">
              <w:t>Ôn tập học kì I</w:t>
            </w:r>
          </w:p>
          <w:p w14:paraId="2C49BBA9" w14:textId="0DA83DD4" w:rsidR="001D5121" w:rsidRPr="00C75708" w:rsidRDefault="001D5121" w:rsidP="00C75708">
            <w:r w:rsidRPr="00C75708">
              <w:rPr>
                <w:b/>
              </w:rPr>
              <w:t xml:space="preserve">Kiểm tra </w:t>
            </w:r>
            <w:r w:rsidR="0015182E" w:rsidRPr="00C75708">
              <w:rPr>
                <w:b/>
              </w:rPr>
              <w:t xml:space="preserve">cuối </w:t>
            </w:r>
            <w:r w:rsidRPr="00C75708">
              <w:rPr>
                <w:b/>
              </w:rPr>
              <w:t>học kì I</w:t>
            </w:r>
            <w:r w:rsidRPr="00C75708">
              <w:t xml:space="preserve"> </w:t>
            </w:r>
          </w:p>
        </w:tc>
      </w:tr>
      <w:tr w:rsidR="001D5121" w:rsidRPr="00C75708" w14:paraId="66C3281D" w14:textId="77777777" w:rsidTr="001D512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FA60" w14:textId="77777777" w:rsidR="001D5121" w:rsidRPr="00C75708" w:rsidRDefault="001D5121" w:rsidP="00C75708">
            <w:pPr>
              <w:tabs>
                <w:tab w:val="left" w:pos="1820"/>
              </w:tabs>
              <w:jc w:val="center"/>
              <w:rPr>
                <w:rFonts w:eastAsia="Calibri"/>
                <w:b/>
              </w:rPr>
            </w:pPr>
            <w:r w:rsidRPr="00C75708">
              <w:rPr>
                <w:b/>
              </w:rPr>
              <w:t>HỌC KÌ II</w:t>
            </w:r>
          </w:p>
        </w:tc>
      </w:tr>
      <w:tr w:rsidR="001D5121" w:rsidRPr="00C75708" w14:paraId="1B9F6E7F" w14:textId="77777777" w:rsidTr="001D512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C84F" w14:textId="21BA534E" w:rsidR="001D5121" w:rsidRPr="00C75708" w:rsidRDefault="001D5121" w:rsidP="00C75708">
            <w:pPr>
              <w:tabs>
                <w:tab w:val="left" w:pos="1820"/>
              </w:tabs>
              <w:jc w:val="center"/>
              <w:rPr>
                <w:rFonts w:eastAsia="Calibri"/>
                <w:b/>
                <w:lang w:val="vi-VN"/>
              </w:rPr>
            </w:pPr>
            <w:r w:rsidRPr="00C75708">
              <w:rPr>
                <w:b/>
              </w:rPr>
              <w:t xml:space="preserve">CHƯƠNG 5: ĐẠI CƯƠNG KIM LOẠI </w:t>
            </w:r>
            <w:r w:rsidR="00C75708" w:rsidRPr="00C75708">
              <w:rPr>
                <w:b/>
              </w:rPr>
              <w:t xml:space="preserve">(7 TIẾT HK I + 3 TIẾT HKII) </w:t>
            </w:r>
            <w:r w:rsidRPr="00C75708">
              <w:rPr>
                <w:b/>
                <w:lang w:val="vi-VN"/>
              </w:rPr>
              <w:t xml:space="preserve"> </w:t>
            </w:r>
          </w:p>
        </w:tc>
      </w:tr>
      <w:tr w:rsidR="001D5121" w:rsidRPr="00C75708" w14:paraId="1D66ED70" w14:textId="77777777" w:rsidTr="001D51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B1E9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  <w:lang w:val="vi-VN"/>
              </w:rPr>
            </w:pPr>
            <w:r w:rsidRPr="00C75708">
              <w:rPr>
                <w:lang w:val="nl-NL"/>
              </w:rPr>
              <w:t xml:space="preserve">Tiết </w:t>
            </w:r>
            <w:r w:rsidRPr="00C75708">
              <w:rPr>
                <w:lang w:val="vi-VN"/>
              </w:rPr>
              <w:t>37</w:t>
            </w:r>
          </w:p>
          <w:p w14:paraId="21DC2531" w14:textId="77777777" w:rsidR="001D5121" w:rsidRPr="00C75708" w:rsidRDefault="001D5121" w:rsidP="00C75708">
            <w:pPr>
              <w:tabs>
                <w:tab w:val="left" w:pos="1820"/>
              </w:tabs>
              <w:rPr>
                <w:lang w:val="nl-NL"/>
              </w:rPr>
            </w:pPr>
          </w:p>
          <w:p w14:paraId="158B91B5" w14:textId="77777777" w:rsidR="001D5121" w:rsidRPr="00C75708" w:rsidRDefault="001D5121" w:rsidP="00C75708">
            <w:pPr>
              <w:tabs>
                <w:tab w:val="left" w:pos="1820"/>
              </w:tabs>
              <w:rPr>
                <w:lang w:val="nl-NL"/>
              </w:rPr>
            </w:pPr>
          </w:p>
          <w:p w14:paraId="26619C7B" w14:textId="5CC57B7F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rPr>
                <w:lang w:val="nl-NL"/>
              </w:rPr>
              <w:t xml:space="preserve">Tiết </w:t>
            </w:r>
            <w:r w:rsidRPr="00C75708">
              <w:rPr>
                <w:lang w:val="vi-VN"/>
              </w:rPr>
              <w:t>38</w:t>
            </w:r>
          </w:p>
          <w:p w14:paraId="09BCD85A" w14:textId="77777777" w:rsidR="001D5121" w:rsidRPr="00C75708" w:rsidRDefault="001D5121" w:rsidP="00C75708">
            <w:pPr>
              <w:tabs>
                <w:tab w:val="left" w:pos="1820"/>
              </w:tabs>
              <w:rPr>
                <w:lang w:val="nl-NL"/>
              </w:rPr>
            </w:pPr>
          </w:p>
          <w:p w14:paraId="2CC4BAFB" w14:textId="77777777" w:rsidR="001D5121" w:rsidRPr="00C75708" w:rsidRDefault="001D5121" w:rsidP="00C75708">
            <w:pPr>
              <w:tabs>
                <w:tab w:val="left" w:pos="1820"/>
              </w:tabs>
              <w:rPr>
                <w:lang w:val="nl-NL"/>
              </w:rPr>
            </w:pPr>
          </w:p>
          <w:p w14:paraId="2042E5FB" w14:textId="2E8A5D50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  <w:lang w:val="vi-VN"/>
              </w:rPr>
            </w:pPr>
            <w:r w:rsidRPr="00C75708">
              <w:t xml:space="preserve">Tiết </w:t>
            </w:r>
            <w:r w:rsidR="00984798" w:rsidRPr="00C75708">
              <w:t>39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875B" w14:textId="7777777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 xml:space="preserve">Sự ăn mòn kim loại </w:t>
            </w:r>
          </w:p>
          <w:p w14:paraId="07BE783E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  <w:i/>
                <w:iCs/>
                <w:color w:val="FF0000"/>
                <w:lang w:val="vi-VN"/>
              </w:rPr>
            </w:pPr>
            <w:r w:rsidRPr="00C75708">
              <w:rPr>
                <w:rFonts w:eastAsia="Calibri"/>
                <w:i/>
                <w:iCs/>
                <w:color w:val="FF0000"/>
                <w:lang w:val="vi-VN"/>
              </w:rPr>
              <w:t>Tích hợp luyện tập điều chế kim loại và sự ăn mòn kim loại: Các nội dung luyện tập thuộc phần ăn mòn kim loại</w:t>
            </w:r>
          </w:p>
          <w:p w14:paraId="31178F42" w14:textId="77777777" w:rsidR="001D5121" w:rsidRPr="00C75708" w:rsidRDefault="001D5121" w:rsidP="00C75708">
            <w:pPr>
              <w:tabs>
                <w:tab w:val="left" w:pos="1820"/>
              </w:tabs>
            </w:pPr>
            <w:r w:rsidRPr="00C75708">
              <w:t xml:space="preserve">Điều chế kim loại </w:t>
            </w:r>
          </w:p>
          <w:p w14:paraId="6FDF9B4F" w14:textId="77777777" w:rsidR="001D5121" w:rsidRPr="00C75708" w:rsidRDefault="001D5121" w:rsidP="00C75708">
            <w:pPr>
              <w:tabs>
                <w:tab w:val="left" w:pos="1820"/>
              </w:tabs>
              <w:rPr>
                <w:rFonts w:eastAsia="Calibri"/>
                <w:i/>
                <w:iCs/>
                <w:color w:val="FF0000"/>
                <w:lang w:val="vi-VN"/>
              </w:rPr>
            </w:pPr>
            <w:r w:rsidRPr="00C75708">
              <w:rPr>
                <w:rFonts w:eastAsia="Calibri"/>
                <w:i/>
                <w:iCs/>
                <w:color w:val="FF0000"/>
                <w:lang w:val="vi-VN"/>
              </w:rPr>
              <w:t>Tích hợp luyện tập điều chế kim loại và sự ăn mòn kim loại: Các nội dung luyện tập thuộc phần điều chế kim loại</w:t>
            </w:r>
          </w:p>
          <w:p w14:paraId="31FEF76D" w14:textId="77777777" w:rsidR="001D5121" w:rsidRPr="00C75708" w:rsidRDefault="001D5121" w:rsidP="00C75708">
            <w:pPr>
              <w:tabs>
                <w:tab w:val="left" w:pos="1820"/>
              </w:tabs>
              <w:rPr>
                <w:lang w:val="vi-VN"/>
              </w:rPr>
            </w:pPr>
            <w:r w:rsidRPr="00C75708">
              <w:rPr>
                <w:lang w:val="vi-VN"/>
              </w:rPr>
              <w:t xml:space="preserve">Thực hành số 3: Tính chất, điều chế, sự ăn mòn kim loại </w:t>
            </w:r>
          </w:p>
        </w:tc>
      </w:tr>
      <w:tr w:rsidR="001D5121" w:rsidRPr="00C75708" w14:paraId="3B47DA70" w14:textId="77777777" w:rsidTr="001D512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45E7" w14:textId="6D94B442" w:rsidR="001B0FA3" w:rsidRPr="00C75708" w:rsidRDefault="00984798" w:rsidP="001B0FA3">
            <w:pPr>
              <w:tabs>
                <w:tab w:val="left" w:pos="1820"/>
              </w:tabs>
              <w:jc w:val="center"/>
              <w:rPr>
                <w:b/>
              </w:rPr>
            </w:pPr>
            <w:r w:rsidRPr="00C75708">
              <w:rPr>
                <w:b/>
              </w:rPr>
              <w:t>CHƯƠNG 6:  KIM LOẠI KIỀM – KIỂM THỔ - NHÔM ( 13 TIẾT)</w:t>
            </w:r>
            <w:r w:rsidR="001B0FA3">
              <w:rPr>
                <w:b/>
              </w:rPr>
              <w:t xml:space="preserve"> + KTGK ( 3 TIẾT)</w:t>
            </w:r>
          </w:p>
          <w:p w14:paraId="219DB5CF" w14:textId="77777777" w:rsidR="00984798" w:rsidRPr="00C75708" w:rsidRDefault="00984798" w:rsidP="00C75708">
            <w:pPr>
              <w:tabs>
                <w:tab w:val="left" w:pos="1440"/>
              </w:tabs>
              <w:jc w:val="center"/>
              <w:rPr>
                <w:b/>
                <w:i/>
                <w:color w:val="FF0000"/>
              </w:rPr>
            </w:pPr>
            <w:r w:rsidRPr="00C75708">
              <w:rPr>
                <w:b/>
                <w:i/>
                <w:color w:val="FF0000"/>
              </w:rPr>
              <w:t>DẠY HỌC THEO CHỦ ĐỀ</w:t>
            </w:r>
          </w:p>
          <w:p w14:paraId="3A548763" w14:textId="77777777" w:rsidR="00984798" w:rsidRPr="00C75708" w:rsidRDefault="00984798" w:rsidP="00C75708">
            <w:pPr>
              <w:tabs>
                <w:tab w:val="left" w:pos="1200"/>
              </w:tabs>
              <w:rPr>
                <w:b/>
              </w:rPr>
            </w:pPr>
            <w:r w:rsidRPr="00C75708">
              <w:rPr>
                <w:b/>
              </w:rPr>
              <w:t>Tích</w:t>
            </w:r>
            <w:r w:rsidRPr="00C75708">
              <w:rPr>
                <w:b/>
                <w:spacing w:val="33"/>
              </w:rPr>
              <w:t xml:space="preserve"> </w:t>
            </w:r>
            <w:r w:rsidRPr="00C75708">
              <w:rPr>
                <w:b/>
                <w:spacing w:val="1"/>
              </w:rPr>
              <w:t>h</w:t>
            </w:r>
            <w:r w:rsidRPr="00C75708">
              <w:rPr>
                <w:b/>
              </w:rPr>
              <w:t>ợp</w:t>
            </w:r>
            <w:r w:rsidRPr="00C75708">
              <w:rPr>
                <w:b/>
                <w:spacing w:val="34"/>
              </w:rPr>
              <w:t xml:space="preserve"> </w:t>
            </w:r>
            <w:r w:rsidRPr="00C75708">
              <w:rPr>
                <w:b/>
              </w:rPr>
              <w:t>thành</w:t>
            </w:r>
            <w:r w:rsidRPr="00C75708">
              <w:rPr>
                <w:b/>
                <w:spacing w:val="34"/>
              </w:rPr>
              <w:t xml:space="preserve"> </w:t>
            </w:r>
            <w:r w:rsidRPr="00C75708">
              <w:rPr>
                <w:b/>
                <w:spacing w:val="-2"/>
              </w:rPr>
              <w:t>m</w:t>
            </w:r>
            <w:r w:rsidRPr="00C75708">
              <w:rPr>
                <w:b/>
                <w:spacing w:val="2"/>
              </w:rPr>
              <w:t>ộ</w:t>
            </w:r>
            <w:r w:rsidRPr="00C75708">
              <w:rPr>
                <w:b/>
              </w:rPr>
              <w:t>t</w:t>
            </w:r>
            <w:r w:rsidRPr="00C75708">
              <w:rPr>
                <w:b/>
                <w:spacing w:val="35"/>
              </w:rPr>
              <w:t xml:space="preserve"> </w:t>
            </w:r>
            <w:r w:rsidRPr="00C75708">
              <w:rPr>
                <w:b/>
              </w:rPr>
              <w:t>chủ</w:t>
            </w:r>
            <w:r w:rsidRPr="00C75708">
              <w:rPr>
                <w:b/>
                <w:spacing w:val="34"/>
              </w:rPr>
              <w:t xml:space="preserve"> </w:t>
            </w:r>
            <w:r w:rsidRPr="00C75708">
              <w:rPr>
                <w:b/>
              </w:rPr>
              <w:t>đề:</w:t>
            </w:r>
            <w:r w:rsidRPr="00C75708">
              <w:rPr>
                <w:b/>
                <w:spacing w:val="36"/>
              </w:rPr>
              <w:t xml:space="preserve"> </w:t>
            </w:r>
            <w:r w:rsidRPr="00C75708">
              <w:rPr>
                <w:b/>
              </w:rPr>
              <w:t>K</w:t>
            </w:r>
            <w:r w:rsidRPr="00C75708">
              <w:rPr>
                <w:b/>
                <w:spacing w:val="2"/>
              </w:rPr>
              <w:t>i</w:t>
            </w:r>
            <w:r w:rsidRPr="00C75708">
              <w:rPr>
                <w:b/>
              </w:rPr>
              <w:t>m</w:t>
            </w:r>
            <w:r w:rsidRPr="00C75708">
              <w:rPr>
                <w:b/>
                <w:spacing w:val="31"/>
              </w:rPr>
              <w:t xml:space="preserve"> </w:t>
            </w:r>
            <w:r w:rsidRPr="00C75708">
              <w:rPr>
                <w:b/>
              </w:rPr>
              <w:t>l</w:t>
            </w:r>
            <w:r w:rsidRPr="00C75708">
              <w:rPr>
                <w:b/>
                <w:spacing w:val="1"/>
              </w:rPr>
              <w:t>o</w:t>
            </w:r>
            <w:r w:rsidRPr="00C75708">
              <w:rPr>
                <w:b/>
              </w:rPr>
              <w:t>ại</w:t>
            </w:r>
            <w:r w:rsidRPr="00C75708">
              <w:rPr>
                <w:b/>
                <w:spacing w:val="35"/>
              </w:rPr>
              <w:t xml:space="preserve"> </w:t>
            </w:r>
            <w:r w:rsidRPr="00C75708">
              <w:rPr>
                <w:b/>
              </w:rPr>
              <w:t>ki</w:t>
            </w:r>
            <w:r w:rsidRPr="00C75708">
              <w:rPr>
                <w:b/>
                <w:spacing w:val="3"/>
              </w:rPr>
              <w:t>ề</w:t>
            </w:r>
            <w:r w:rsidRPr="00C75708">
              <w:rPr>
                <w:b/>
                <w:spacing w:val="-2"/>
              </w:rPr>
              <w:t>m</w:t>
            </w:r>
            <w:r w:rsidRPr="00C75708">
              <w:rPr>
                <w:b/>
              </w:rPr>
              <w:t>,</w:t>
            </w:r>
            <w:r w:rsidRPr="00C75708">
              <w:rPr>
                <w:b/>
                <w:spacing w:val="34"/>
              </w:rPr>
              <w:t xml:space="preserve"> </w:t>
            </w:r>
            <w:r w:rsidRPr="00C75708">
              <w:rPr>
                <w:b/>
              </w:rPr>
              <w:t>k</w:t>
            </w:r>
            <w:r w:rsidRPr="00C75708">
              <w:rPr>
                <w:b/>
                <w:spacing w:val="2"/>
              </w:rPr>
              <w:t>i</w:t>
            </w:r>
            <w:r w:rsidRPr="00C75708">
              <w:rPr>
                <w:b/>
              </w:rPr>
              <w:t>m loại</w:t>
            </w:r>
            <w:r w:rsidRPr="00C75708">
              <w:rPr>
                <w:b/>
                <w:spacing w:val="-3"/>
              </w:rPr>
              <w:t xml:space="preserve"> </w:t>
            </w:r>
            <w:r w:rsidRPr="00C75708">
              <w:rPr>
                <w:b/>
              </w:rPr>
              <w:t>k</w:t>
            </w:r>
            <w:r w:rsidRPr="00C75708">
              <w:rPr>
                <w:b/>
                <w:spacing w:val="1"/>
              </w:rPr>
              <w:t>i</w:t>
            </w:r>
            <w:r w:rsidRPr="00C75708">
              <w:rPr>
                <w:b/>
                <w:spacing w:val="3"/>
              </w:rPr>
              <w:t>ề</w:t>
            </w:r>
            <w:r w:rsidRPr="00C75708">
              <w:rPr>
                <w:b/>
              </w:rPr>
              <w:t>m</w:t>
            </w:r>
            <w:r w:rsidRPr="00C75708">
              <w:rPr>
                <w:b/>
                <w:spacing w:val="-8"/>
              </w:rPr>
              <w:t xml:space="preserve"> </w:t>
            </w:r>
            <w:r w:rsidRPr="00C75708">
              <w:rPr>
                <w:b/>
                <w:spacing w:val="2"/>
              </w:rPr>
              <w:t>t</w:t>
            </w:r>
            <w:r w:rsidRPr="00C75708">
              <w:rPr>
                <w:b/>
              </w:rPr>
              <w:t>hổ (bài 25,26,28)</w:t>
            </w:r>
          </w:p>
          <w:p w14:paraId="10AF9731" w14:textId="216C869A" w:rsidR="001D5121" w:rsidRPr="00C75708" w:rsidRDefault="001D5121" w:rsidP="00C75708">
            <w:pPr>
              <w:tabs>
                <w:tab w:val="left" w:pos="1820"/>
              </w:tabs>
              <w:jc w:val="center"/>
              <w:rPr>
                <w:rFonts w:eastAsia="Calibri"/>
                <w:b/>
              </w:rPr>
            </w:pPr>
          </w:p>
        </w:tc>
      </w:tr>
      <w:tr w:rsidR="00984798" w:rsidRPr="00C75708" w14:paraId="48CD0775" w14:textId="77777777" w:rsidTr="001D51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B92D0" w14:textId="77777777" w:rsidR="00984798" w:rsidRPr="00C75708" w:rsidRDefault="00984798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>Tiết 40</w:t>
            </w:r>
          </w:p>
          <w:p w14:paraId="089C0D28" w14:textId="77777777" w:rsidR="00984798" w:rsidRPr="00C75708" w:rsidRDefault="00984798" w:rsidP="00C75708">
            <w:pPr>
              <w:tabs>
                <w:tab w:val="left" w:pos="1820"/>
              </w:tabs>
            </w:pPr>
          </w:p>
          <w:p w14:paraId="65B177F8" w14:textId="77777777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Tiết 41</w:t>
            </w:r>
          </w:p>
          <w:p w14:paraId="10359A88" w14:textId="23530046" w:rsidR="00984798" w:rsidRDefault="00984798" w:rsidP="00C75708">
            <w:pPr>
              <w:tabs>
                <w:tab w:val="left" w:pos="1820"/>
              </w:tabs>
            </w:pPr>
            <w:r w:rsidRPr="00C75708">
              <w:t>Tiết 42</w:t>
            </w:r>
          </w:p>
          <w:p w14:paraId="737615B7" w14:textId="6AF79723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Tiết 43</w:t>
            </w:r>
          </w:p>
          <w:p w14:paraId="1E27F62A" w14:textId="77777777" w:rsidR="00984798" w:rsidRPr="00C75708" w:rsidRDefault="00984798" w:rsidP="00C75708">
            <w:pPr>
              <w:tabs>
                <w:tab w:val="left" w:pos="1820"/>
              </w:tabs>
            </w:pPr>
          </w:p>
          <w:p w14:paraId="51CF5D38" w14:textId="77777777" w:rsidR="00984798" w:rsidRPr="00C75708" w:rsidRDefault="00984798" w:rsidP="00C75708">
            <w:pPr>
              <w:tabs>
                <w:tab w:val="left" w:pos="1820"/>
              </w:tabs>
            </w:pPr>
          </w:p>
          <w:p w14:paraId="7E1B6E6A" w14:textId="59B46E27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Tiết 44</w:t>
            </w:r>
            <w:r w:rsidR="00BE60DD" w:rsidRPr="00C75708">
              <w:t>, 45</w:t>
            </w:r>
          </w:p>
          <w:p w14:paraId="7D67CB72" w14:textId="77777777" w:rsidR="00984798" w:rsidRPr="00C75708" w:rsidRDefault="00984798" w:rsidP="00C75708">
            <w:pPr>
              <w:tabs>
                <w:tab w:val="left" w:pos="1820"/>
              </w:tabs>
            </w:pPr>
          </w:p>
          <w:p w14:paraId="11F4C6D5" w14:textId="48130074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 xml:space="preserve">Tiế </w:t>
            </w:r>
            <w:r w:rsidR="000D3A6C" w:rsidRPr="00C75708">
              <w:t>4</w:t>
            </w:r>
            <w:r w:rsidR="00BE60DD" w:rsidRPr="00C75708">
              <w:t>6</w:t>
            </w:r>
            <w:r w:rsidR="000D3A6C" w:rsidRPr="00C75708">
              <w:t xml:space="preserve">, </w:t>
            </w:r>
            <w:r w:rsidRPr="00C75708">
              <w:t>4</w:t>
            </w:r>
            <w:r w:rsidR="00BE60DD" w:rsidRPr="00C75708">
              <w:t>7</w:t>
            </w:r>
            <w:r w:rsidRPr="00C75708">
              <w:t>, 4</w:t>
            </w:r>
            <w:r w:rsidR="00BE60DD" w:rsidRPr="00C75708">
              <w:t>8</w:t>
            </w:r>
          </w:p>
          <w:p w14:paraId="767C9AF0" w14:textId="77777777" w:rsidR="00984798" w:rsidRPr="00C75708" w:rsidRDefault="00984798" w:rsidP="00C75708">
            <w:pPr>
              <w:tabs>
                <w:tab w:val="left" w:pos="1820"/>
              </w:tabs>
            </w:pPr>
          </w:p>
          <w:p w14:paraId="2BB7976B" w14:textId="77777777" w:rsidR="00984798" w:rsidRPr="00C75708" w:rsidRDefault="00984798" w:rsidP="00C75708">
            <w:pPr>
              <w:tabs>
                <w:tab w:val="left" w:pos="1820"/>
              </w:tabs>
            </w:pPr>
          </w:p>
          <w:p w14:paraId="3D38B9BD" w14:textId="77777777" w:rsidR="00984798" w:rsidRPr="00C75708" w:rsidRDefault="00984798" w:rsidP="00C75708">
            <w:pPr>
              <w:tabs>
                <w:tab w:val="left" w:pos="1820"/>
              </w:tabs>
            </w:pPr>
          </w:p>
          <w:p w14:paraId="0FA6F292" w14:textId="77777777" w:rsidR="00984798" w:rsidRPr="00C75708" w:rsidRDefault="00984798" w:rsidP="00C75708">
            <w:pPr>
              <w:tabs>
                <w:tab w:val="left" w:pos="1820"/>
              </w:tabs>
            </w:pPr>
          </w:p>
          <w:p w14:paraId="0022B12D" w14:textId="6B3AFF8D" w:rsidR="000D3A6C" w:rsidRPr="00C75708" w:rsidRDefault="000D3A6C" w:rsidP="00C75708">
            <w:pPr>
              <w:tabs>
                <w:tab w:val="left" w:pos="1820"/>
              </w:tabs>
            </w:pPr>
          </w:p>
          <w:p w14:paraId="12B48569" w14:textId="0F484474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Tiết 4</w:t>
            </w:r>
            <w:r w:rsidR="00BE60DD" w:rsidRPr="00C75708">
              <w:t>9</w:t>
            </w:r>
          </w:p>
          <w:p w14:paraId="60BD6474" w14:textId="1680DD0C" w:rsidR="00984798" w:rsidRPr="00C75708" w:rsidRDefault="00BE60DD" w:rsidP="00C75708">
            <w:pPr>
              <w:tabs>
                <w:tab w:val="left" w:pos="1820"/>
              </w:tabs>
            </w:pPr>
            <w:r w:rsidRPr="00C75708">
              <w:t xml:space="preserve">Tiết </w:t>
            </w:r>
            <w:r w:rsidR="0083166E" w:rsidRPr="00C75708">
              <w:t xml:space="preserve">50, </w:t>
            </w:r>
            <w:r w:rsidR="00984798" w:rsidRPr="00C75708">
              <w:t>5</w:t>
            </w:r>
            <w:r w:rsidRPr="00C75708">
              <w:t>1</w:t>
            </w:r>
          </w:p>
          <w:p w14:paraId="739DFED5" w14:textId="3AF40E0D" w:rsidR="00984798" w:rsidRPr="00C75708" w:rsidRDefault="00984798" w:rsidP="00C75708">
            <w:pPr>
              <w:tabs>
                <w:tab w:val="left" w:pos="1820"/>
              </w:tabs>
              <w:rPr>
                <w:rFonts w:eastAsia="Calibri"/>
                <w:lang w:val="vi-VN"/>
              </w:rPr>
            </w:pPr>
            <w:r w:rsidRPr="00C75708">
              <w:t>Tiết 5</w:t>
            </w:r>
            <w:r w:rsidR="00BE60DD" w:rsidRPr="00C75708"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0E7A" w14:textId="77777777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Vị trí trong BTH, cấu hình elctron trong nguyên tử, tính chất vật lí của kim loại kiềm, kim loại kiềm thổ</w:t>
            </w:r>
          </w:p>
          <w:p w14:paraId="698258AD" w14:textId="77777777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Tính chất hóa học của kim loại kiềm, kim loại kiềm thổ</w:t>
            </w:r>
          </w:p>
          <w:p w14:paraId="4890D670" w14:textId="5CFF2CFF" w:rsidR="00984798" w:rsidRPr="00C75708" w:rsidRDefault="00984798" w:rsidP="00C75708">
            <w:r w:rsidRPr="00C75708">
              <w:t xml:space="preserve"> Điều chế, ứng dụng, trạng thái tự nhiên của kim loại kiềm- Luyện tập</w:t>
            </w:r>
          </w:p>
          <w:p w14:paraId="6EC35466" w14:textId="423E4C08" w:rsidR="00984798" w:rsidRPr="00C75708" w:rsidRDefault="00984798" w:rsidP="00C75708">
            <w:pPr>
              <w:widowControl w:val="0"/>
              <w:autoSpaceDE w:val="0"/>
              <w:autoSpaceDN w:val="0"/>
              <w:adjustRightInd w:val="0"/>
            </w:pPr>
            <w:r w:rsidRPr="00C75708">
              <w:t>Một số hợp chất quan trọng của kim loại kiềm, kiềm thổ - Nước cứng</w:t>
            </w:r>
          </w:p>
          <w:p w14:paraId="5689C577" w14:textId="77777777" w:rsidR="00984798" w:rsidRPr="00C75708" w:rsidRDefault="00984798" w:rsidP="00C75708">
            <w:r w:rsidRPr="00C75708">
              <w:rPr>
                <w:i/>
                <w:color w:val="FF0000"/>
                <w:lang w:val="nb-NO"/>
              </w:rPr>
              <w:t>- Mục B (Bài 25). Một số hợp chất quan trọng của kim loại kiềm: HS tự đọc</w:t>
            </w:r>
            <w:r w:rsidRPr="00C75708">
              <w:t xml:space="preserve"> </w:t>
            </w:r>
            <w:r w:rsidRPr="00C75708">
              <w:br/>
            </w:r>
            <w:r w:rsidRPr="00C75708">
              <w:rPr>
                <w:i/>
                <w:color w:val="FF0000"/>
              </w:rPr>
              <w:t>- Mục</w:t>
            </w:r>
            <w:r w:rsidRPr="00C75708">
              <w:rPr>
                <w:i/>
                <w:color w:val="FF0000"/>
                <w:spacing w:val="-5"/>
              </w:rPr>
              <w:t xml:space="preserve"> </w:t>
            </w:r>
            <w:r w:rsidRPr="00C75708">
              <w:rPr>
                <w:i/>
                <w:color w:val="FF0000"/>
              </w:rPr>
              <w:t>B.</w:t>
            </w:r>
            <w:r w:rsidRPr="00C75708">
              <w:rPr>
                <w:i/>
                <w:color w:val="FF0000"/>
                <w:spacing w:val="-2"/>
              </w:rPr>
              <w:t xml:space="preserve"> </w:t>
            </w:r>
            <w:r w:rsidRPr="00C75708">
              <w:rPr>
                <w:i/>
                <w:color w:val="FF0000"/>
              </w:rPr>
              <w:t>1. Canxi</w:t>
            </w:r>
            <w:r w:rsidRPr="00C75708">
              <w:rPr>
                <w:i/>
                <w:color w:val="FF0000"/>
                <w:spacing w:val="-4"/>
              </w:rPr>
              <w:t xml:space="preserve"> </w:t>
            </w:r>
            <w:r w:rsidRPr="00C75708">
              <w:rPr>
                <w:i/>
                <w:color w:val="FF0000"/>
              </w:rPr>
              <w:t>hiđr</w:t>
            </w:r>
            <w:r w:rsidRPr="00C75708">
              <w:rPr>
                <w:i/>
                <w:color w:val="FF0000"/>
                <w:spacing w:val="2"/>
              </w:rPr>
              <w:t>o</w:t>
            </w:r>
            <w:r w:rsidRPr="00C75708">
              <w:rPr>
                <w:i/>
                <w:color w:val="FF0000"/>
              </w:rPr>
              <w:t>xit: Tự học có hướng dẫn</w:t>
            </w:r>
          </w:p>
          <w:p w14:paraId="7E693C2B" w14:textId="0528C103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rPr>
                <w:lang w:val="vi-VN"/>
              </w:rPr>
              <w:t>Luyện tập:  kim loại kiềm, kim loại kiềm thổ và một số hợp chất của chúng</w:t>
            </w:r>
            <w:r w:rsidR="00DF5441" w:rsidRPr="00C75708">
              <w:t>.</w:t>
            </w:r>
          </w:p>
          <w:p w14:paraId="26364AF0" w14:textId="06CD7E37" w:rsidR="00984798" w:rsidRPr="00C75708" w:rsidRDefault="00984798" w:rsidP="00C75708">
            <w:pPr>
              <w:tabs>
                <w:tab w:val="left" w:pos="1820"/>
              </w:tabs>
              <w:rPr>
                <w:b/>
              </w:rPr>
            </w:pPr>
            <w:r w:rsidRPr="00C75708">
              <w:rPr>
                <w:b/>
              </w:rPr>
              <w:t xml:space="preserve">( Kiểm tra thường xuyên lần </w:t>
            </w:r>
            <w:r w:rsidR="0015182E" w:rsidRPr="00C75708">
              <w:rPr>
                <w:b/>
              </w:rPr>
              <w:t>3</w:t>
            </w:r>
            <w:r w:rsidRPr="00C75708">
              <w:rPr>
                <w:b/>
              </w:rPr>
              <w:t xml:space="preserve"> )</w:t>
            </w:r>
          </w:p>
          <w:p w14:paraId="0BE5A2D8" w14:textId="10BAD99C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 xml:space="preserve">Nhôm </w:t>
            </w:r>
            <w:r w:rsidR="000D3A6C" w:rsidRPr="00C75708">
              <w:t xml:space="preserve">và </w:t>
            </w:r>
            <w:r w:rsidR="0015182E" w:rsidRPr="00C75708">
              <w:t>h</w:t>
            </w:r>
            <w:r w:rsidR="000D3A6C" w:rsidRPr="00C75708">
              <w:t>ợp chất của nhôm</w:t>
            </w:r>
          </w:p>
          <w:p w14:paraId="03A50127" w14:textId="77777777" w:rsidR="00984798" w:rsidRPr="00C75708" w:rsidRDefault="00984798" w:rsidP="00C75708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C75708">
              <w:rPr>
                <w:i/>
                <w:iCs/>
                <w:color w:val="FF0000"/>
                <w:lang w:val="vi-VN"/>
              </w:rPr>
              <w:t>Mục II, IV, V: Tự học có hướng dẫn</w:t>
            </w:r>
          </w:p>
          <w:p w14:paraId="1FE886F1" w14:textId="0B069544" w:rsidR="00984798" w:rsidRPr="00C75708" w:rsidRDefault="00984798" w:rsidP="00C75708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C75708">
              <w:rPr>
                <w:i/>
                <w:iCs/>
                <w:color w:val="FF0000"/>
                <w:lang w:val="vi-VN"/>
              </w:rPr>
              <w:t>Bài tập 6: Không yêu cầu học sinh làm bài tập 6 và các dạng bài tập tính toán liên quan đến phản ứng hóa học giữa ion Al</w:t>
            </w:r>
            <w:r w:rsidRPr="00C75708">
              <w:rPr>
                <w:i/>
                <w:iCs/>
                <w:color w:val="FF0000"/>
                <w:vertAlign w:val="superscript"/>
                <w:lang w:val="vi-VN"/>
              </w:rPr>
              <w:t>3+</w:t>
            </w:r>
            <w:r w:rsidRPr="00C75708">
              <w:rPr>
                <w:i/>
                <w:iCs/>
                <w:color w:val="FF0000"/>
                <w:lang w:val="vi-VN"/>
              </w:rPr>
              <w:t xml:space="preserve"> với ion OH</w:t>
            </w:r>
            <w:r w:rsidRPr="00C75708">
              <w:rPr>
                <w:i/>
                <w:iCs/>
                <w:color w:val="FF0000"/>
                <w:vertAlign w:val="superscript"/>
                <w:lang w:val="vi-VN"/>
              </w:rPr>
              <w:t>-</w:t>
            </w:r>
            <w:r w:rsidRPr="00C75708">
              <w:rPr>
                <w:i/>
                <w:iCs/>
                <w:color w:val="FF0000"/>
                <w:lang w:val="vi-VN"/>
              </w:rPr>
              <w:t xml:space="preserve"> tạo ra Al(OH)</w:t>
            </w:r>
            <w:r w:rsidRPr="00C75708">
              <w:rPr>
                <w:i/>
                <w:iCs/>
                <w:color w:val="FF0000"/>
                <w:vertAlign w:val="subscript"/>
                <w:lang w:val="vi-VN"/>
              </w:rPr>
              <w:t>3</w:t>
            </w:r>
            <w:r w:rsidRPr="00C75708">
              <w:rPr>
                <w:i/>
                <w:iCs/>
                <w:color w:val="FF0000"/>
                <w:lang w:val="vi-VN"/>
              </w:rPr>
              <w:t xml:space="preserve"> kết tủa rồi kết tủa tan trong OH- dư hoặc các tính toán liên quan đến phản ứng hóa học giữa ion AlO</w:t>
            </w:r>
            <w:r w:rsidRPr="00C75708">
              <w:rPr>
                <w:i/>
                <w:iCs/>
                <w:color w:val="FF0000"/>
                <w:vertAlign w:val="superscript"/>
                <w:lang w:val="vi-VN"/>
              </w:rPr>
              <w:t>2-</w:t>
            </w:r>
            <w:r w:rsidRPr="00C75708">
              <w:rPr>
                <w:i/>
                <w:iCs/>
                <w:color w:val="FF0000"/>
                <w:lang w:val="vi-VN"/>
              </w:rPr>
              <w:t xml:space="preserve"> với ion H</w:t>
            </w:r>
            <w:r w:rsidRPr="00C75708">
              <w:rPr>
                <w:i/>
                <w:iCs/>
                <w:color w:val="FF0000"/>
                <w:vertAlign w:val="superscript"/>
                <w:lang w:val="vi-VN"/>
              </w:rPr>
              <w:t>+</w:t>
            </w:r>
            <w:r w:rsidRPr="00C75708">
              <w:rPr>
                <w:i/>
                <w:iCs/>
                <w:color w:val="FF0000"/>
                <w:lang w:val="vi-VN"/>
              </w:rPr>
              <w:t xml:space="preserve"> tạo Al(OH)</w:t>
            </w:r>
            <w:r w:rsidRPr="00C75708">
              <w:rPr>
                <w:i/>
                <w:iCs/>
                <w:color w:val="FF0000"/>
                <w:vertAlign w:val="subscript"/>
                <w:lang w:val="vi-VN"/>
              </w:rPr>
              <w:t>3</w:t>
            </w:r>
            <w:r w:rsidRPr="00C75708">
              <w:rPr>
                <w:i/>
                <w:iCs/>
                <w:color w:val="FF0000"/>
                <w:vertAlign w:val="subscript"/>
              </w:rPr>
              <w:t xml:space="preserve"> </w:t>
            </w:r>
            <w:r w:rsidRPr="00C75708">
              <w:rPr>
                <w:i/>
                <w:iCs/>
                <w:color w:val="FF0000"/>
                <w:lang w:val="vi-VN"/>
              </w:rPr>
              <w:t>kết tủa rồi ra kết tủa tan trong H</w:t>
            </w:r>
            <w:r w:rsidRPr="00C75708">
              <w:rPr>
                <w:i/>
                <w:iCs/>
                <w:color w:val="FF0000"/>
                <w:vertAlign w:val="superscript"/>
                <w:lang w:val="vi-VN"/>
              </w:rPr>
              <w:t>+</w:t>
            </w:r>
            <w:r w:rsidRPr="00C75708">
              <w:rPr>
                <w:i/>
                <w:iCs/>
                <w:color w:val="FF0000"/>
                <w:lang w:val="vi-VN"/>
              </w:rPr>
              <w:t xml:space="preserve"> dư</w:t>
            </w:r>
          </w:p>
          <w:p w14:paraId="6FF562B1" w14:textId="77777777" w:rsidR="00984798" w:rsidRPr="00C75708" w:rsidRDefault="00984798" w:rsidP="00C75708">
            <w:pPr>
              <w:tabs>
                <w:tab w:val="left" w:pos="1820"/>
              </w:tabs>
              <w:rPr>
                <w:lang w:val="vi-VN"/>
              </w:rPr>
            </w:pPr>
            <w:r w:rsidRPr="00C75708">
              <w:rPr>
                <w:lang w:val="vi-VN"/>
              </w:rPr>
              <w:t xml:space="preserve">Bài thực hành số </w:t>
            </w:r>
            <w:r w:rsidRPr="00C75708">
              <w:t>3</w:t>
            </w:r>
            <w:r w:rsidRPr="00C75708">
              <w:rPr>
                <w:lang w:val="vi-VN"/>
              </w:rPr>
              <w:t>: Tính chất của Na, Mg, Al và hợp chất của chúng</w:t>
            </w:r>
          </w:p>
          <w:p w14:paraId="6BB262A7" w14:textId="68ACDA98" w:rsidR="00984798" w:rsidRPr="00C75708" w:rsidRDefault="00DF5441" w:rsidP="00C75708">
            <w:pPr>
              <w:tabs>
                <w:tab w:val="left" w:pos="1820"/>
              </w:tabs>
            </w:pPr>
            <w:r w:rsidRPr="00C75708">
              <w:t>Ô</w:t>
            </w:r>
            <w:r w:rsidR="00984798" w:rsidRPr="00C75708">
              <w:rPr>
                <w:bCs/>
              </w:rPr>
              <w:t>n tập kiểm tra giữa kì II</w:t>
            </w:r>
          </w:p>
          <w:p w14:paraId="26F60FE8" w14:textId="0D5D6D5D" w:rsidR="00984798" w:rsidRPr="00C75708" w:rsidRDefault="00984798" w:rsidP="00C75708">
            <w:pPr>
              <w:tabs>
                <w:tab w:val="left" w:pos="1820"/>
              </w:tabs>
              <w:rPr>
                <w:rFonts w:eastAsia="Calibri"/>
                <w:b/>
              </w:rPr>
            </w:pPr>
            <w:r w:rsidRPr="00C75708">
              <w:rPr>
                <w:b/>
              </w:rPr>
              <w:t>Kiểm tra giữa kì II ( Từ tiết 37 đến tiết 4</w:t>
            </w:r>
            <w:r w:rsidR="00BE60DD" w:rsidRPr="00C75708">
              <w:rPr>
                <w:b/>
              </w:rPr>
              <w:t>9</w:t>
            </w:r>
            <w:r w:rsidRPr="00C75708">
              <w:rPr>
                <w:b/>
              </w:rPr>
              <w:t xml:space="preserve"> )</w:t>
            </w:r>
          </w:p>
        </w:tc>
      </w:tr>
      <w:tr w:rsidR="00984798" w:rsidRPr="00C75708" w14:paraId="3792FD9E" w14:textId="77777777" w:rsidTr="001D512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3EB9E" w14:textId="1D068C6F" w:rsidR="00984798" w:rsidRPr="00C75708" w:rsidRDefault="00984798" w:rsidP="00C75708">
            <w:pPr>
              <w:tabs>
                <w:tab w:val="left" w:pos="1820"/>
              </w:tabs>
              <w:jc w:val="center"/>
              <w:rPr>
                <w:rFonts w:eastAsia="Calibri"/>
              </w:rPr>
            </w:pPr>
            <w:r w:rsidRPr="00C75708">
              <w:rPr>
                <w:b/>
              </w:rPr>
              <w:t>CHƯƠNG 7:  SẮT V</w:t>
            </w:r>
            <w:r w:rsidR="001B0FA3">
              <w:rPr>
                <w:b/>
              </w:rPr>
              <w:t>À MỘT SỐ KIM LOẠI QUAN TRỌNG (8</w:t>
            </w:r>
            <w:r w:rsidRPr="00C75708">
              <w:rPr>
                <w:b/>
              </w:rPr>
              <w:t xml:space="preserve"> TIẾT)</w:t>
            </w:r>
            <w:r w:rsidR="001B0FA3">
              <w:rPr>
                <w:b/>
              </w:rPr>
              <w:t xml:space="preserve"> + KTCK (3 TIẾT)</w:t>
            </w:r>
          </w:p>
        </w:tc>
      </w:tr>
      <w:tr w:rsidR="00984798" w:rsidRPr="00C75708" w14:paraId="68948D56" w14:textId="77777777" w:rsidTr="001D51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B8F" w14:textId="35C6459D" w:rsidR="00984798" w:rsidRPr="00C75708" w:rsidRDefault="00984798" w:rsidP="00C75708">
            <w:pPr>
              <w:tabs>
                <w:tab w:val="left" w:pos="1426"/>
              </w:tabs>
              <w:rPr>
                <w:lang w:val="vi-VN"/>
              </w:rPr>
            </w:pPr>
            <w:r w:rsidRPr="00C75708">
              <w:t>Tiết 5</w:t>
            </w:r>
            <w:r w:rsidR="00BE60DD" w:rsidRPr="00C75708">
              <w:t>3</w:t>
            </w:r>
          </w:p>
          <w:p w14:paraId="4A7D4987" w14:textId="77777777" w:rsidR="00984798" w:rsidRPr="00C75708" w:rsidRDefault="00984798" w:rsidP="00C75708">
            <w:pPr>
              <w:tabs>
                <w:tab w:val="left" w:pos="1426"/>
              </w:tabs>
            </w:pPr>
          </w:p>
          <w:p w14:paraId="437A8BF2" w14:textId="77777777" w:rsidR="00984798" w:rsidRPr="00C75708" w:rsidRDefault="00984798" w:rsidP="00C75708">
            <w:pPr>
              <w:tabs>
                <w:tab w:val="left" w:pos="1426"/>
              </w:tabs>
            </w:pPr>
          </w:p>
          <w:p w14:paraId="4F579CD4" w14:textId="11657839" w:rsidR="00984798" w:rsidRPr="00C75708" w:rsidRDefault="00984798" w:rsidP="00C75708">
            <w:pPr>
              <w:tabs>
                <w:tab w:val="left" w:pos="1426"/>
              </w:tabs>
              <w:rPr>
                <w:rFonts w:eastAsia="Calibri"/>
              </w:rPr>
            </w:pPr>
            <w:r w:rsidRPr="00C75708">
              <w:t>Tiết 5</w:t>
            </w:r>
            <w:r w:rsidR="00BE60DD" w:rsidRPr="00C75708">
              <w:t>4</w:t>
            </w:r>
            <w:r w:rsidRPr="00C75708">
              <w:t>, 5</w:t>
            </w:r>
            <w:r w:rsidR="00BE60DD" w:rsidRPr="00C75708">
              <w:t>5</w:t>
            </w:r>
          </w:p>
          <w:p w14:paraId="6F2849A7" w14:textId="354AE357" w:rsidR="00984798" w:rsidRPr="00C75708" w:rsidRDefault="00984798" w:rsidP="00C75708">
            <w:pPr>
              <w:tabs>
                <w:tab w:val="left" w:pos="1426"/>
              </w:tabs>
              <w:rPr>
                <w:rFonts w:eastAsia="Calibri"/>
                <w:lang w:val="vi-VN"/>
              </w:rPr>
            </w:pPr>
            <w:r w:rsidRPr="00C75708">
              <w:lastRenderedPageBreak/>
              <w:t>Tiết 5</w:t>
            </w:r>
            <w:r w:rsidR="00BE60DD" w:rsidRPr="00C75708">
              <w:t>6</w:t>
            </w:r>
          </w:p>
          <w:p w14:paraId="779E874C" w14:textId="77777777" w:rsidR="00984798" w:rsidRPr="00C75708" w:rsidRDefault="00984798" w:rsidP="00C75708">
            <w:pPr>
              <w:tabs>
                <w:tab w:val="left" w:pos="1820"/>
              </w:tabs>
            </w:pPr>
          </w:p>
          <w:p w14:paraId="17B963BA" w14:textId="77777777" w:rsidR="00984798" w:rsidRPr="00C75708" w:rsidRDefault="00984798" w:rsidP="00C75708">
            <w:pPr>
              <w:tabs>
                <w:tab w:val="left" w:pos="1820"/>
              </w:tabs>
            </w:pPr>
          </w:p>
          <w:p w14:paraId="59B9C63D" w14:textId="6CA560C8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Tiết 5</w:t>
            </w:r>
            <w:r w:rsidR="00BE60DD" w:rsidRPr="00C75708">
              <w:t>7</w:t>
            </w:r>
            <w:r w:rsidR="00041E43" w:rsidRPr="00C75708">
              <w:t>, 5</w:t>
            </w:r>
            <w:r w:rsidR="00BE60DD" w:rsidRPr="00C75708">
              <w:t>8</w:t>
            </w:r>
            <w:r w:rsidRPr="00C75708">
              <w:t xml:space="preserve"> </w:t>
            </w:r>
          </w:p>
          <w:p w14:paraId="46F6F18B" w14:textId="77777777" w:rsidR="00984798" w:rsidRPr="00C75708" w:rsidRDefault="00984798" w:rsidP="00C75708">
            <w:pPr>
              <w:tabs>
                <w:tab w:val="left" w:pos="1820"/>
              </w:tabs>
            </w:pPr>
          </w:p>
          <w:p w14:paraId="0A9D441B" w14:textId="4CC7396A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Tiết 5</w:t>
            </w:r>
            <w:r w:rsidR="00BE60DD" w:rsidRPr="00C75708">
              <w:t>9</w:t>
            </w:r>
          </w:p>
          <w:p w14:paraId="41348C53" w14:textId="77777777" w:rsidR="00041E43" w:rsidRPr="00C75708" w:rsidRDefault="00041E43" w:rsidP="00C75708">
            <w:pPr>
              <w:tabs>
                <w:tab w:val="left" w:pos="1820"/>
              </w:tabs>
            </w:pPr>
          </w:p>
          <w:p w14:paraId="40A69603" w14:textId="77777777" w:rsidR="00BE60DD" w:rsidRPr="00C75708" w:rsidRDefault="00BE60DD" w:rsidP="00C75708">
            <w:pPr>
              <w:tabs>
                <w:tab w:val="left" w:pos="1820"/>
              </w:tabs>
            </w:pPr>
          </w:p>
          <w:p w14:paraId="3AD3C815" w14:textId="4A4ADB22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Tiết</w:t>
            </w:r>
            <w:r w:rsidR="000D3A6C" w:rsidRPr="00C75708">
              <w:t xml:space="preserve"> </w:t>
            </w:r>
            <w:r w:rsidR="00BE60DD" w:rsidRPr="00C75708">
              <w:t>60</w:t>
            </w:r>
          </w:p>
          <w:p w14:paraId="69AF9FAC" w14:textId="2E1EF722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Tiết 6</w:t>
            </w:r>
            <w:r w:rsidR="00BE60DD" w:rsidRPr="00C75708">
              <w:t>1, 62</w:t>
            </w:r>
          </w:p>
          <w:p w14:paraId="7D4F9D76" w14:textId="0A1D1032" w:rsidR="00984798" w:rsidRPr="00C75708" w:rsidRDefault="00984798" w:rsidP="00C75708">
            <w:pPr>
              <w:tabs>
                <w:tab w:val="left" w:pos="1820"/>
              </w:tabs>
              <w:rPr>
                <w:lang w:val="vi-VN"/>
              </w:rPr>
            </w:pPr>
            <w:r w:rsidRPr="00C75708">
              <w:t xml:space="preserve">Tiết </w:t>
            </w:r>
            <w:r w:rsidRPr="00C75708">
              <w:rPr>
                <w:lang w:val="vi-VN"/>
              </w:rPr>
              <w:t>63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ABDA" w14:textId="77777777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lastRenderedPageBreak/>
              <w:t xml:space="preserve">Sắt </w:t>
            </w:r>
          </w:p>
          <w:p w14:paraId="4EC5D14A" w14:textId="77777777" w:rsidR="00984798" w:rsidRPr="00C75708" w:rsidRDefault="00984798" w:rsidP="00C75708">
            <w:pPr>
              <w:tabs>
                <w:tab w:val="left" w:pos="1820"/>
              </w:tabs>
              <w:rPr>
                <w:i/>
                <w:color w:val="FF0000"/>
                <w:lang w:val="vi-VN"/>
              </w:rPr>
            </w:pPr>
            <w:r w:rsidRPr="00C75708">
              <w:rPr>
                <w:i/>
                <w:color w:val="FF0000"/>
              </w:rPr>
              <w:t>Mục I</w:t>
            </w:r>
            <w:r w:rsidRPr="00C75708">
              <w:rPr>
                <w:i/>
                <w:color w:val="FF0000"/>
                <w:lang w:val="vi-VN"/>
              </w:rPr>
              <w:t>I</w:t>
            </w:r>
            <w:r w:rsidRPr="00C75708">
              <w:rPr>
                <w:i/>
                <w:color w:val="FF0000"/>
              </w:rPr>
              <w:t>I.4. Tác dụng với nước</w:t>
            </w:r>
            <w:r w:rsidRPr="00C75708">
              <w:rPr>
                <w:i/>
                <w:color w:val="FF0000"/>
                <w:lang w:val="vi-VN"/>
              </w:rPr>
              <w:t>: Không dạy</w:t>
            </w:r>
          </w:p>
          <w:p w14:paraId="15FAF0E8" w14:textId="77777777" w:rsidR="00984798" w:rsidRPr="00C75708" w:rsidRDefault="00984798" w:rsidP="00C75708">
            <w:pPr>
              <w:tabs>
                <w:tab w:val="left" w:pos="1820"/>
              </w:tabs>
              <w:rPr>
                <w:rFonts w:eastAsia="Calibri"/>
                <w:i/>
                <w:color w:val="FF0000"/>
                <w:lang w:val="vi-VN"/>
              </w:rPr>
            </w:pPr>
            <w:r w:rsidRPr="00C75708">
              <w:rPr>
                <w:rFonts w:eastAsia="Calibri"/>
                <w:i/>
                <w:color w:val="FF0000"/>
                <w:lang w:val="vi-VN"/>
              </w:rPr>
              <w:t>Mục II, IV: Tự học có hướng dẫn</w:t>
            </w:r>
          </w:p>
          <w:p w14:paraId="56F8B2C5" w14:textId="77777777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 xml:space="preserve">Hợp chất của sắt </w:t>
            </w:r>
          </w:p>
          <w:p w14:paraId="1DEF1C24" w14:textId="77777777" w:rsidR="00984798" w:rsidRPr="00C75708" w:rsidRDefault="00984798" w:rsidP="00C75708">
            <w:pPr>
              <w:tabs>
                <w:tab w:val="left" w:pos="1820"/>
              </w:tabs>
              <w:rPr>
                <w:i/>
              </w:rPr>
            </w:pPr>
            <w:r w:rsidRPr="00C75708">
              <w:lastRenderedPageBreak/>
              <w:t>Hợp kim của sắt (</w:t>
            </w:r>
            <w:r w:rsidRPr="00C75708">
              <w:rPr>
                <w:i/>
              </w:rPr>
              <w:t xml:space="preserve"> Không dạy các lò luyện gang, thép)</w:t>
            </w:r>
          </w:p>
          <w:p w14:paraId="79174C1E" w14:textId="77777777" w:rsidR="00984798" w:rsidRPr="00C75708" w:rsidRDefault="00984798" w:rsidP="00C75708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C75708">
              <w:rPr>
                <w:i/>
                <w:iCs/>
                <w:color w:val="FF0000"/>
                <w:lang w:val="vi-VN"/>
              </w:rPr>
              <w:t>Tự học có hướng dẫn, không học các lò luyện gang thép</w:t>
            </w:r>
          </w:p>
          <w:p w14:paraId="0DD02033" w14:textId="77777777" w:rsidR="00984798" w:rsidRPr="00C75708" w:rsidRDefault="00984798" w:rsidP="00C75708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C75708">
              <w:rPr>
                <w:i/>
                <w:iCs/>
                <w:color w:val="FF0000"/>
                <w:lang w:val="vi-VN"/>
              </w:rPr>
              <w:t>Không làm bài tập 2</w:t>
            </w:r>
          </w:p>
          <w:p w14:paraId="575906B9" w14:textId="29BFC85B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Crom</w:t>
            </w:r>
            <w:r w:rsidR="00041E43" w:rsidRPr="00C75708">
              <w:t xml:space="preserve"> và hợp chất của crom</w:t>
            </w:r>
          </w:p>
          <w:p w14:paraId="0D63CACA" w14:textId="77777777" w:rsidR="00984798" w:rsidRPr="00C75708" w:rsidRDefault="00984798" w:rsidP="00C75708">
            <w:pPr>
              <w:tabs>
                <w:tab w:val="left" w:pos="1820"/>
              </w:tabs>
              <w:rPr>
                <w:i/>
                <w:iCs/>
                <w:color w:val="FF0000"/>
                <w:lang w:val="vi-VN"/>
              </w:rPr>
            </w:pPr>
            <w:r w:rsidRPr="00C75708">
              <w:rPr>
                <w:i/>
                <w:iCs/>
                <w:color w:val="FF0000"/>
                <w:lang w:val="vi-VN"/>
              </w:rPr>
              <w:t>Mục II: Tự học có hướng dẫn</w:t>
            </w:r>
          </w:p>
          <w:p w14:paraId="165D98D2" w14:textId="77777777" w:rsidR="00BE60DD" w:rsidRPr="00C75708" w:rsidRDefault="00984798" w:rsidP="00C75708">
            <w:pPr>
              <w:tabs>
                <w:tab w:val="left" w:pos="1820"/>
              </w:tabs>
            </w:pPr>
            <w:r w:rsidRPr="00C75708">
              <w:t>Bài thực hành số 5: Tính chất hóa học của sắt và crom và hợp chất</w:t>
            </w:r>
          </w:p>
          <w:p w14:paraId="0A9076F4" w14:textId="74DA5FDE" w:rsidR="00984798" w:rsidRPr="00C75708" w:rsidRDefault="00984798" w:rsidP="00C75708">
            <w:pPr>
              <w:rPr>
                <w:i/>
                <w:color w:val="FF0000"/>
              </w:rPr>
            </w:pPr>
            <w:r w:rsidRPr="00C75708">
              <w:rPr>
                <w:i/>
                <w:color w:val="FF0000"/>
              </w:rPr>
              <w:t>(không làm thí nghiệm 4)</w:t>
            </w:r>
          </w:p>
          <w:p w14:paraId="789CBE8E" w14:textId="3C06FE8B" w:rsidR="00BE60DD" w:rsidRPr="00C75708" w:rsidRDefault="00BE60DD" w:rsidP="00C75708">
            <w:pPr>
              <w:tabs>
                <w:tab w:val="left" w:pos="1820"/>
              </w:tabs>
            </w:pPr>
            <w:r w:rsidRPr="00C75708">
              <w:rPr>
                <w:b/>
                <w:bCs/>
              </w:rPr>
              <w:t>(Lấy điểm kiểm tra thường xuyên lần 4)</w:t>
            </w:r>
          </w:p>
          <w:p w14:paraId="277EEBE6" w14:textId="34C57235" w:rsidR="00041E43" w:rsidRPr="00C75708" w:rsidRDefault="00041E43" w:rsidP="00C75708">
            <w:pPr>
              <w:rPr>
                <w:bCs/>
              </w:rPr>
            </w:pPr>
            <w:r w:rsidRPr="00C75708">
              <w:rPr>
                <w:bCs/>
              </w:rPr>
              <w:t>Luyện tập chương 7</w:t>
            </w:r>
          </w:p>
          <w:p w14:paraId="4BA78765" w14:textId="246B2717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 xml:space="preserve">Ôn tập </w:t>
            </w:r>
            <w:r w:rsidR="00BE60DD" w:rsidRPr="00C75708">
              <w:t xml:space="preserve">học </w:t>
            </w:r>
            <w:r w:rsidRPr="00C75708">
              <w:t>kì II</w:t>
            </w:r>
          </w:p>
          <w:p w14:paraId="7501FEB0" w14:textId="23B5BD16" w:rsidR="00984798" w:rsidRPr="00C75708" w:rsidRDefault="00984798" w:rsidP="00C75708">
            <w:pPr>
              <w:rPr>
                <w:rFonts w:eastAsia="Calibri"/>
                <w:b/>
              </w:rPr>
            </w:pPr>
            <w:r w:rsidRPr="00C75708">
              <w:rPr>
                <w:b/>
              </w:rPr>
              <w:t xml:space="preserve">Kiểm tra </w:t>
            </w:r>
            <w:r w:rsidR="00BE60DD" w:rsidRPr="00C75708">
              <w:rPr>
                <w:b/>
              </w:rPr>
              <w:t xml:space="preserve">cuối </w:t>
            </w:r>
            <w:r w:rsidRPr="00C75708">
              <w:rPr>
                <w:b/>
              </w:rPr>
              <w:t>học kì II</w:t>
            </w:r>
          </w:p>
        </w:tc>
      </w:tr>
      <w:tr w:rsidR="00984798" w:rsidRPr="00C75708" w14:paraId="4504A954" w14:textId="77777777" w:rsidTr="001D512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0F8F" w14:textId="14251551" w:rsidR="00984798" w:rsidRPr="00C75708" w:rsidRDefault="00984798" w:rsidP="00C75708">
            <w:pPr>
              <w:tabs>
                <w:tab w:val="left" w:pos="1820"/>
              </w:tabs>
              <w:jc w:val="center"/>
              <w:rPr>
                <w:rFonts w:eastAsia="Calibri"/>
                <w:b/>
              </w:rPr>
            </w:pPr>
            <w:r w:rsidRPr="00C75708">
              <w:rPr>
                <w:b/>
              </w:rPr>
              <w:lastRenderedPageBreak/>
              <w:t>CHƯƠNG 8: PHÂN BIỆT MỘT SỐ CHẤT VÔ CƠ</w:t>
            </w:r>
            <w:r w:rsidR="00BE60DD" w:rsidRPr="00C75708">
              <w:rPr>
                <w:b/>
              </w:rPr>
              <w:t xml:space="preserve"> (3 tiết)</w:t>
            </w:r>
          </w:p>
        </w:tc>
      </w:tr>
      <w:tr w:rsidR="00984798" w:rsidRPr="00C75708" w14:paraId="162534AF" w14:textId="77777777" w:rsidTr="001D51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E730" w14:textId="15BB2057" w:rsidR="00984798" w:rsidRPr="00C75708" w:rsidRDefault="00984798" w:rsidP="00C75708">
            <w:pPr>
              <w:tabs>
                <w:tab w:val="left" w:pos="1820"/>
              </w:tabs>
              <w:rPr>
                <w:rFonts w:eastAsia="Calibri"/>
                <w:lang w:val="vi-VN"/>
              </w:rPr>
            </w:pPr>
            <w:r w:rsidRPr="00C75708">
              <w:t>Tiết 6</w:t>
            </w:r>
            <w:r w:rsidR="00BE60DD" w:rsidRPr="00C75708">
              <w:t>4</w:t>
            </w:r>
            <w:r w:rsidRPr="00C75708">
              <w:t>,</w:t>
            </w:r>
            <w:r w:rsidR="0083166E" w:rsidRPr="00C75708">
              <w:t xml:space="preserve"> </w:t>
            </w:r>
            <w:r w:rsidRPr="00C75708">
              <w:t>6</w:t>
            </w:r>
            <w:r w:rsidR="00BE60DD" w:rsidRPr="00C75708">
              <w:t>5</w:t>
            </w:r>
          </w:p>
          <w:p w14:paraId="7511F6F3" w14:textId="7F8374B0" w:rsidR="00984798" w:rsidRPr="00C75708" w:rsidRDefault="00984798" w:rsidP="00C75708">
            <w:pPr>
              <w:tabs>
                <w:tab w:val="left" w:pos="1820"/>
              </w:tabs>
              <w:rPr>
                <w:rFonts w:eastAsia="Calibri"/>
                <w:lang w:val="vi-VN"/>
              </w:rPr>
            </w:pPr>
            <w:r w:rsidRPr="00C75708">
              <w:t>Tiết 6</w:t>
            </w:r>
            <w:r w:rsidR="00BE60DD" w:rsidRPr="00C75708"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5A376" w14:textId="77777777" w:rsidR="00041E43" w:rsidRPr="00C75708" w:rsidRDefault="00041E43" w:rsidP="00C75708">
            <w:pPr>
              <w:tabs>
                <w:tab w:val="left" w:pos="1820"/>
              </w:tabs>
            </w:pPr>
            <w:r w:rsidRPr="00C75708">
              <w:t>N</w:t>
            </w:r>
            <w:r w:rsidR="00984798" w:rsidRPr="00C75708">
              <w:t>hận biết một số ion trong dung dịch</w:t>
            </w:r>
          </w:p>
          <w:p w14:paraId="06340EB7" w14:textId="172CC986" w:rsidR="00984798" w:rsidRPr="00C75708" w:rsidRDefault="00041E43" w:rsidP="00C75708">
            <w:pPr>
              <w:tabs>
                <w:tab w:val="left" w:pos="1820"/>
              </w:tabs>
            </w:pPr>
            <w:r w:rsidRPr="00C75708">
              <w:t>N</w:t>
            </w:r>
            <w:r w:rsidR="00984798" w:rsidRPr="00C75708">
              <w:t>hận biết một số chất khí</w:t>
            </w:r>
          </w:p>
        </w:tc>
      </w:tr>
      <w:tr w:rsidR="00984798" w:rsidRPr="00C75708" w14:paraId="69FFC318" w14:textId="77777777" w:rsidTr="001D5121"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2EBE0" w14:textId="6C735266" w:rsidR="00984798" w:rsidRPr="00C75708" w:rsidRDefault="00984798" w:rsidP="00C75708">
            <w:pPr>
              <w:tabs>
                <w:tab w:val="left" w:pos="1820"/>
              </w:tabs>
              <w:jc w:val="center"/>
              <w:rPr>
                <w:rFonts w:eastAsia="Calibri"/>
                <w:b/>
              </w:rPr>
            </w:pPr>
            <w:r w:rsidRPr="00C75708">
              <w:rPr>
                <w:b/>
              </w:rPr>
              <w:t>CHƯƠNG 9: HÓA HỌC VÀ CÁC VẤN ĐỀ PHÁT TRIỂN KINH TẾ XÃ HỘI VÀ MÔI TRƯỜNG</w:t>
            </w:r>
            <w:r w:rsidR="00BE60DD" w:rsidRPr="00C75708">
              <w:rPr>
                <w:b/>
              </w:rPr>
              <w:t xml:space="preserve"> </w:t>
            </w:r>
          </w:p>
        </w:tc>
      </w:tr>
      <w:tr w:rsidR="00984798" w:rsidRPr="00C75708" w14:paraId="0E4DE16E" w14:textId="77777777" w:rsidTr="001D5121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5DF1" w14:textId="073DCD9F" w:rsidR="00984798" w:rsidRPr="00C75708" w:rsidRDefault="00984798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 xml:space="preserve">Tiết </w:t>
            </w:r>
            <w:r w:rsidRPr="00C75708">
              <w:rPr>
                <w:lang w:val="vi-VN"/>
              </w:rPr>
              <w:t>6</w:t>
            </w:r>
            <w:r w:rsidR="00BE60DD" w:rsidRPr="00C75708">
              <w:t>7</w:t>
            </w:r>
          </w:p>
          <w:p w14:paraId="6DDCA171" w14:textId="24050FB3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 xml:space="preserve">Tiết </w:t>
            </w:r>
            <w:r w:rsidRPr="00C75708">
              <w:rPr>
                <w:lang w:val="vi-VN"/>
              </w:rPr>
              <w:t>6</w:t>
            </w:r>
            <w:r w:rsidR="00BE60DD" w:rsidRPr="00C75708">
              <w:t>8</w:t>
            </w:r>
          </w:p>
          <w:p w14:paraId="4C325A24" w14:textId="77777777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Tiết</w:t>
            </w:r>
            <w:r w:rsidR="00BE60DD" w:rsidRPr="00C75708">
              <w:t xml:space="preserve"> 69</w:t>
            </w:r>
          </w:p>
          <w:p w14:paraId="442A6369" w14:textId="51B15509" w:rsidR="00BE60DD" w:rsidRPr="00C75708" w:rsidRDefault="00BE60DD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>Tiết 70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49A9F" w14:textId="77777777" w:rsidR="00984798" w:rsidRPr="00C75708" w:rsidRDefault="00984798" w:rsidP="00C75708">
            <w:pPr>
              <w:tabs>
                <w:tab w:val="left" w:pos="1820"/>
              </w:tabs>
              <w:rPr>
                <w:rFonts w:eastAsia="Calibri"/>
                <w:lang w:val="vi-VN"/>
              </w:rPr>
            </w:pPr>
            <w:r w:rsidRPr="00C75708">
              <w:rPr>
                <w:lang w:val="vi-VN"/>
              </w:rPr>
              <w:t>Hóa học và những vấn đề phát triển kinh tế</w:t>
            </w:r>
          </w:p>
          <w:p w14:paraId="621C99AE" w14:textId="77777777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Hóa học và những vấn đề môi trường</w:t>
            </w:r>
          </w:p>
          <w:p w14:paraId="0518EFBD" w14:textId="77777777" w:rsidR="00984798" w:rsidRPr="00C75708" w:rsidRDefault="00984798" w:rsidP="00C75708">
            <w:pPr>
              <w:tabs>
                <w:tab w:val="left" w:pos="1820"/>
              </w:tabs>
            </w:pPr>
            <w:r w:rsidRPr="00C75708">
              <w:t>Hóa học và những vấn đề xã hội</w:t>
            </w:r>
          </w:p>
          <w:p w14:paraId="7E4092D5" w14:textId="1BC6A10C" w:rsidR="00BE60DD" w:rsidRPr="00C75708" w:rsidRDefault="00BE60DD" w:rsidP="00C75708">
            <w:pPr>
              <w:tabs>
                <w:tab w:val="left" w:pos="1820"/>
              </w:tabs>
              <w:rPr>
                <w:rFonts w:eastAsia="Calibri"/>
              </w:rPr>
            </w:pPr>
            <w:r w:rsidRPr="00C75708">
              <w:t xml:space="preserve">Luyện tập </w:t>
            </w:r>
          </w:p>
        </w:tc>
      </w:tr>
    </w:tbl>
    <w:p w14:paraId="5CCDE9BD" w14:textId="77777777" w:rsidR="001D5121" w:rsidRPr="00C75708" w:rsidRDefault="001D5121" w:rsidP="00C75708">
      <w:pPr>
        <w:tabs>
          <w:tab w:val="left" w:pos="1820"/>
        </w:tabs>
        <w:rPr>
          <w:rFonts w:eastAsia="Calibri"/>
        </w:rPr>
      </w:pPr>
    </w:p>
    <w:p w14:paraId="1F709CC3" w14:textId="7F7A63A2" w:rsidR="002A05E3" w:rsidRDefault="001D5121" w:rsidP="00C75708">
      <w:pPr>
        <w:rPr>
          <w:b/>
        </w:rPr>
      </w:pPr>
      <w:r w:rsidRPr="00C75708">
        <w:rPr>
          <w:b/>
        </w:rPr>
        <w:t>HIỆU TRƯỞNG</w:t>
      </w:r>
      <w:r w:rsidRPr="00C75708">
        <w:rPr>
          <w:b/>
        </w:rPr>
        <w:tab/>
      </w:r>
      <w:r w:rsidRPr="00C75708">
        <w:rPr>
          <w:b/>
        </w:rPr>
        <w:tab/>
      </w:r>
      <w:r w:rsidRPr="00C75708">
        <w:rPr>
          <w:b/>
        </w:rPr>
        <w:tab/>
      </w:r>
      <w:r w:rsidRPr="00C75708">
        <w:rPr>
          <w:b/>
        </w:rPr>
        <w:tab/>
      </w:r>
      <w:r w:rsidRPr="00C75708">
        <w:rPr>
          <w:b/>
        </w:rPr>
        <w:tab/>
        <w:t xml:space="preserve">TỔ TRƯỞNG CHUYÊN MÔN </w:t>
      </w:r>
      <w:r w:rsidRPr="00C75708">
        <w:rPr>
          <w:b/>
        </w:rPr>
        <w:tab/>
      </w:r>
    </w:p>
    <w:p w14:paraId="154D2CD3" w14:textId="4CBD4E94" w:rsidR="00A861AB" w:rsidRDefault="00A861AB" w:rsidP="00C75708">
      <w:pPr>
        <w:rPr>
          <w:b/>
        </w:rPr>
      </w:pPr>
    </w:p>
    <w:p w14:paraId="157C58E3" w14:textId="5E6ABD20" w:rsidR="00A861AB" w:rsidRDefault="00A861AB" w:rsidP="00C75708">
      <w:pPr>
        <w:rPr>
          <w:b/>
        </w:rPr>
      </w:pPr>
    </w:p>
    <w:p w14:paraId="3FE66B76" w14:textId="05B56ADB" w:rsidR="00A861AB" w:rsidRDefault="00A861AB" w:rsidP="00C75708">
      <w:pPr>
        <w:rPr>
          <w:b/>
        </w:rPr>
      </w:pPr>
    </w:p>
    <w:p w14:paraId="1BD116FF" w14:textId="3F6BFA65" w:rsidR="00A861AB" w:rsidRDefault="00A861AB" w:rsidP="00C75708">
      <w:pPr>
        <w:rPr>
          <w:b/>
        </w:rPr>
      </w:pPr>
    </w:p>
    <w:p w14:paraId="2C71D2A7" w14:textId="25AB21F8" w:rsidR="00A861AB" w:rsidRDefault="00A861AB" w:rsidP="00C75708">
      <w:pPr>
        <w:rPr>
          <w:b/>
        </w:rPr>
      </w:pPr>
    </w:p>
    <w:p w14:paraId="3142DDA5" w14:textId="6D3DBF68" w:rsidR="00A861AB" w:rsidRDefault="00A861AB" w:rsidP="00C75708">
      <w:pPr>
        <w:rPr>
          <w:b/>
        </w:rPr>
      </w:pPr>
    </w:p>
    <w:p w14:paraId="74E4E905" w14:textId="0CCC68EB" w:rsidR="00A861AB" w:rsidRDefault="00A861AB" w:rsidP="00C75708">
      <w:pPr>
        <w:rPr>
          <w:b/>
        </w:rPr>
      </w:pPr>
    </w:p>
    <w:p w14:paraId="18E1BBD7" w14:textId="26EFF0FD" w:rsidR="00A861AB" w:rsidRDefault="00A861AB" w:rsidP="00C75708">
      <w:pPr>
        <w:rPr>
          <w:b/>
        </w:rPr>
      </w:pPr>
    </w:p>
    <w:p w14:paraId="5DFCD121" w14:textId="27DBE4BA" w:rsidR="00A861AB" w:rsidRPr="00C75708" w:rsidRDefault="00A861AB" w:rsidP="00C75708">
      <w:r>
        <w:rPr>
          <w:b/>
        </w:rPr>
        <w:t>Nguyễn Bá Hảo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Đỗ Trần Uyển Như</w:t>
      </w:r>
    </w:p>
    <w:sectPr w:rsidR="00A861AB" w:rsidRPr="00C75708" w:rsidSect="00C1286F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21"/>
    <w:rsid w:val="00041E43"/>
    <w:rsid w:val="000D3A6C"/>
    <w:rsid w:val="0015182E"/>
    <w:rsid w:val="001B0FA3"/>
    <w:rsid w:val="001D5121"/>
    <w:rsid w:val="002A05E3"/>
    <w:rsid w:val="00335A6B"/>
    <w:rsid w:val="00453D7E"/>
    <w:rsid w:val="00757A05"/>
    <w:rsid w:val="0083166E"/>
    <w:rsid w:val="00984798"/>
    <w:rsid w:val="00A861AB"/>
    <w:rsid w:val="00BE60DD"/>
    <w:rsid w:val="00C1286F"/>
    <w:rsid w:val="00C75708"/>
    <w:rsid w:val="00D953FF"/>
    <w:rsid w:val="00DF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6B804"/>
  <w15:chartTrackingRefBased/>
  <w15:docId w15:val="{87CBDBA5-E927-4F3C-9783-28059E846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5121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1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1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2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786</Words>
  <Characters>4484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Nhung</dc:creator>
  <cp:keywords/>
  <dc:description/>
  <cp:lastModifiedBy>Admin</cp:lastModifiedBy>
  <cp:revision>8</cp:revision>
  <cp:lastPrinted>2022-09-06T03:05:00Z</cp:lastPrinted>
  <dcterms:created xsi:type="dcterms:W3CDTF">2022-08-24T13:49:00Z</dcterms:created>
  <dcterms:modified xsi:type="dcterms:W3CDTF">2022-09-17T01:06:00Z</dcterms:modified>
</cp:coreProperties>
</file>